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12D" w:rsidRDefault="00D6412D" w:rsidP="00D6412D">
      <w:pPr>
        <w:spacing w:after="0" w:line="240" w:lineRule="auto"/>
        <w:textAlignment w:val="baseline"/>
        <w:rPr>
          <w:rFonts w:eastAsia="Times New Roman" w:cs="Times New Roman"/>
          <w:color w:val="375174"/>
          <w:sz w:val="27"/>
          <w:szCs w:val="27"/>
          <w:lang w:val="kk-KZ" w:eastAsia="ru-RU"/>
        </w:rPr>
      </w:pPr>
    </w:p>
    <w:p w:rsidR="00D6412D" w:rsidRPr="00D6412D" w:rsidRDefault="00D6412D" w:rsidP="00D6412D">
      <w:pPr>
        <w:pStyle w:val="1"/>
        <w:shd w:val="clear" w:color="auto" w:fill="FFFFFF"/>
        <w:spacing w:before="0" w:line="312" w:lineRule="atLeast"/>
        <w:jc w:val="right"/>
        <w:textAlignment w:val="baseline"/>
        <w:rPr>
          <w:rFonts w:ascii="Lato" w:hAnsi="Lato"/>
          <w:color w:val="3462A3"/>
          <w:sz w:val="47"/>
          <w:szCs w:val="47"/>
          <w:lang w:val="kk-KZ"/>
        </w:rPr>
      </w:pPr>
      <w:r w:rsidRPr="00D6412D">
        <w:rPr>
          <w:rFonts w:ascii="Lato" w:hAnsi="Lato"/>
          <w:color w:val="3462A3"/>
          <w:sz w:val="47"/>
          <w:szCs w:val="47"/>
          <w:lang w:val="kk-KZ"/>
        </w:rPr>
        <w:t>Мақсатты аудиторияңызды табудың 11 құпия әдісі (блогыңыз үшін)</w:t>
      </w:r>
    </w:p>
    <w:p w:rsidR="00D6412D" w:rsidRDefault="00D6412D" w:rsidP="00D6412D">
      <w:pPr>
        <w:spacing w:after="0" w:line="240" w:lineRule="auto"/>
        <w:textAlignment w:val="baseline"/>
        <w:rPr>
          <w:rFonts w:eastAsia="Times New Roman" w:cs="Times New Roman"/>
          <w:color w:val="375174"/>
          <w:sz w:val="27"/>
          <w:szCs w:val="27"/>
          <w:lang w:val="kk-KZ" w:eastAsia="ru-RU"/>
        </w:rPr>
      </w:pPr>
    </w:p>
    <w:p w:rsidR="00D6412D" w:rsidRPr="00D6412D" w:rsidRDefault="00D6412D" w:rsidP="00D6412D">
      <w:pPr>
        <w:pStyle w:val="gt-block"/>
        <w:spacing w:before="0" w:beforeAutospacing="0" w:after="0" w:afterAutospacing="0"/>
        <w:jc w:val="right"/>
        <w:textAlignment w:val="baseline"/>
        <w:rPr>
          <w:rFonts w:ascii="Lato" w:hAnsi="Lato"/>
          <w:color w:val="375174"/>
          <w:sz w:val="27"/>
          <w:szCs w:val="27"/>
          <w:lang w:val="kk-KZ"/>
        </w:rPr>
      </w:pPr>
      <w:r w:rsidRPr="00D6412D">
        <w:rPr>
          <w:rFonts w:ascii="Lato" w:hAnsi="Lato"/>
          <w:color w:val="375174"/>
          <w:sz w:val="27"/>
          <w:szCs w:val="27"/>
          <w:lang w:val="kk-KZ"/>
        </w:rPr>
        <w:br/>
        <w:t>by </w:t>
      </w:r>
      <w:hyperlink r:id="rId5" w:tgtFrame="_self" w:tooltip="Тьерри Бертранның жазбалары" w:history="1">
        <w:r w:rsidRPr="00D6412D">
          <w:rPr>
            <w:rStyle w:val="a3"/>
            <w:rFonts w:ascii="Lato" w:hAnsi="Lato"/>
            <w:b/>
            <w:bCs/>
            <w:color w:val="666666"/>
            <w:sz w:val="27"/>
            <w:szCs w:val="27"/>
            <w:bdr w:val="none" w:sz="0" w:space="0" w:color="auto" w:frame="1"/>
            <w:lang w:val="kk-KZ"/>
          </w:rPr>
          <w:t>Тьерри Бертран</w:t>
        </w:r>
      </w:hyperlink>
      <w:r w:rsidRPr="00D6412D">
        <w:rPr>
          <w:rFonts w:ascii="Lato" w:hAnsi="Lato"/>
          <w:color w:val="375174"/>
          <w:sz w:val="27"/>
          <w:szCs w:val="27"/>
          <w:lang w:val="kk-KZ"/>
        </w:rPr>
        <w:t> | </w:t>
      </w:r>
      <w:hyperlink r:id="rId6" w:tgtFrame="_self" w:history="1">
        <w:r w:rsidRPr="00D6412D">
          <w:rPr>
            <w:rStyle w:val="a3"/>
            <w:rFonts w:ascii="Lato" w:hAnsi="Lato"/>
            <w:b/>
            <w:bCs/>
            <w:color w:val="666666"/>
            <w:sz w:val="27"/>
            <w:szCs w:val="27"/>
            <w:bdr w:val="none" w:sz="0" w:space="0" w:color="auto" w:frame="1"/>
            <w:lang w:val="kk-KZ"/>
          </w:rPr>
          <w:t>гидтер</w:t>
        </w:r>
      </w:hyperlink>
    </w:p>
    <w:p w:rsidR="00D6412D" w:rsidRPr="00D6412D" w:rsidRDefault="00D6412D" w:rsidP="00D6412D">
      <w:pPr>
        <w:pStyle w:val="gt-block"/>
        <w:spacing w:before="0" w:beforeAutospacing="0" w:after="0" w:afterAutospacing="0"/>
        <w:jc w:val="right"/>
        <w:textAlignment w:val="baseline"/>
        <w:rPr>
          <w:rFonts w:ascii="Lato" w:hAnsi="Lato"/>
          <w:color w:val="375174"/>
          <w:sz w:val="32"/>
          <w:szCs w:val="32"/>
          <w:lang w:val="kk-KZ"/>
        </w:rPr>
      </w:pPr>
      <w:r w:rsidRPr="00D6412D">
        <w:rPr>
          <w:rFonts w:ascii="Lato" w:hAnsi="Lato"/>
          <w:color w:val="375174"/>
          <w:sz w:val="32"/>
          <w:szCs w:val="32"/>
          <w:lang w:val="kk-KZ"/>
        </w:rPr>
        <w:t>Блог әлемінде, </w:t>
      </w:r>
      <w:r w:rsidRPr="00D6412D">
        <w:rPr>
          <w:rStyle w:val="a4"/>
          <w:rFonts w:ascii="Lato" w:hAnsi="Lato"/>
          <w:color w:val="375174"/>
          <w:sz w:val="32"/>
          <w:szCs w:val="32"/>
          <w:bdr w:val="none" w:sz="0" w:space="0" w:color="auto" w:frame="1"/>
          <w:lang w:val="kk-KZ"/>
        </w:rPr>
        <w:t>мақсатты аудиторияңызды табыңыз</w:t>
      </w:r>
      <w:r w:rsidRPr="00D6412D">
        <w:rPr>
          <w:rFonts w:ascii="Lato" w:hAnsi="Lato"/>
          <w:color w:val="375174"/>
          <w:sz w:val="32"/>
          <w:szCs w:val="32"/>
          <w:lang w:val="kk-KZ"/>
        </w:rPr>
        <w:t> оқырмандарды сәтті баурап алу және тарту үшін ең маңызды элементтердің бірі болып табылады. Сапалы мазмұнға ие болу бір нәрсе, бірақ егер сіз дұрыс адамдарға жете алмасаңыз, күш-жігеріңіз босқа кету қаупі бар.</w:t>
      </w:r>
    </w:p>
    <w:p w:rsidR="00D6412D" w:rsidRPr="00D6412D" w:rsidRDefault="00D6412D" w:rsidP="00D6412D">
      <w:pPr>
        <w:spacing w:after="0" w:line="240" w:lineRule="auto"/>
        <w:textAlignment w:val="baseline"/>
        <w:rPr>
          <w:rFonts w:eastAsia="Times New Roman" w:cs="Times New Roman"/>
          <w:color w:val="375174"/>
          <w:sz w:val="27"/>
          <w:szCs w:val="27"/>
          <w:lang w:val="kk-KZ" w:eastAsia="ru-RU"/>
        </w:rPr>
      </w:pPr>
    </w:p>
    <w:p w:rsidR="00D6412D" w:rsidRPr="00D6412D" w:rsidRDefault="00D6412D" w:rsidP="00D6412D">
      <w:pPr>
        <w:spacing w:after="0" w:line="240" w:lineRule="auto"/>
        <w:jc w:val="right"/>
        <w:textAlignment w:val="baseline"/>
        <w:rPr>
          <w:rFonts w:ascii="Lato" w:eastAsia="Times New Roman" w:hAnsi="Lato" w:cs="Times New Roman"/>
          <w:color w:val="375174"/>
          <w:sz w:val="32"/>
          <w:szCs w:val="32"/>
          <w:lang w:val="kk-KZ" w:eastAsia="ru-RU"/>
        </w:rPr>
      </w:pPr>
      <w:r w:rsidRPr="00D6412D">
        <w:rPr>
          <w:rFonts w:ascii="Lato" w:eastAsia="Times New Roman" w:hAnsi="Lato" w:cs="Times New Roman"/>
          <w:color w:val="375174"/>
          <w:sz w:val="32"/>
          <w:szCs w:val="32"/>
          <w:lang w:val="kk-KZ" w:eastAsia="ru-RU"/>
        </w:rPr>
        <w:t>Сіздің мақсатты аудиторияңыз - бұл сіз ұсынатын нәрселерге шынымен қызығушылық танытатын адамдар - блогыңызға оралатындар, мақалаларыңызды оқитындар, жазбаларыңызбен бөлісетіндер және ең бастысы, сіздің мазмұныңызбен байланысты сезінетін адамдар.</w:t>
      </w:r>
    </w:p>
    <w:p w:rsidR="00D6412D" w:rsidRPr="00D6412D" w:rsidRDefault="00D6412D" w:rsidP="00D6412D">
      <w:pPr>
        <w:spacing w:after="0" w:line="240" w:lineRule="auto"/>
        <w:jc w:val="right"/>
        <w:textAlignment w:val="baseline"/>
        <w:rPr>
          <w:rFonts w:ascii="Lato" w:eastAsia="Times New Roman" w:hAnsi="Lato" w:cs="Times New Roman"/>
          <w:color w:val="375174"/>
          <w:sz w:val="32"/>
          <w:szCs w:val="32"/>
          <w:lang w:eastAsia="ru-RU"/>
        </w:rPr>
      </w:pPr>
      <w:r w:rsidRPr="00D6412D">
        <w:rPr>
          <w:rFonts w:ascii="Lato" w:eastAsia="Times New Roman" w:hAnsi="Lato" w:cs="Times New Roman"/>
          <w:color w:val="375174"/>
          <w:sz w:val="32"/>
          <w:szCs w:val="32"/>
          <w:lang w:eastAsia="ru-RU"/>
        </w:rPr>
        <w:t>Егер сіз нақты білмесеңіз </w:t>
      </w:r>
      <w:r w:rsidRPr="00D6412D">
        <w:rPr>
          <w:rFonts w:ascii="Lato" w:eastAsia="Times New Roman" w:hAnsi="Lato" w:cs="Times New Roman"/>
          <w:b/>
          <w:bCs/>
          <w:color w:val="375174"/>
          <w:sz w:val="32"/>
          <w:lang w:eastAsia="ru-RU"/>
        </w:rPr>
        <w:t>сіздің мақсатты аудиторияңыз кім</w:t>
      </w:r>
      <w:r w:rsidRPr="00D6412D">
        <w:rPr>
          <w:rFonts w:ascii="Lato" w:eastAsia="Times New Roman" w:hAnsi="Lato" w:cs="Times New Roman"/>
          <w:color w:val="375174"/>
          <w:sz w:val="32"/>
          <w:szCs w:val="32"/>
          <w:lang w:eastAsia="ru-RU"/>
        </w:rPr>
        <w:t> немесе оны қалай табуға болады, бұл мақала сіз үшін. Біз тереңірек қарастырамыз </w:t>
      </w:r>
      <w:r w:rsidRPr="00D6412D">
        <w:rPr>
          <w:rFonts w:ascii="Lato" w:eastAsia="Times New Roman" w:hAnsi="Lato" w:cs="Times New Roman"/>
          <w:b/>
          <w:bCs/>
          <w:color w:val="375174"/>
          <w:sz w:val="32"/>
          <w:lang w:eastAsia="ru-RU"/>
        </w:rPr>
        <w:t xml:space="preserve">11 </w:t>
      </w:r>
      <w:proofErr w:type="gramStart"/>
      <w:r w:rsidRPr="00D6412D">
        <w:rPr>
          <w:rFonts w:ascii="Lato" w:eastAsia="Times New Roman" w:hAnsi="Lato" w:cs="Times New Roman"/>
          <w:b/>
          <w:bCs/>
          <w:color w:val="375174"/>
          <w:sz w:val="32"/>
          <w:lang w:eastAsia="ru-RU"/>
        </w:rPr>
        <w:t>ең жа</w:t>
      </w:r>
      <w:proofErr w:type="gramEnd"/>
      <w:r w:rsidRPr="00D6412D">
        <w:rPr>
          <w:rFonts w:ascii="Lato" w:eastAsia="Times New Roman" w:hAnsi="Lato" w:cs="Times New Roman"/>
          <w:b/>
          <w:bCs/>
          <w:color w:val="375174"/>
          <w:sz w:val="32"/>
          <w:lang w:eastAsia="ru-RU"/>
        </w:rPr>
        <w:t>қсы әдіс</w:t>
      </w:r>
      <w:r w:rsidRPr="00D6412D">
        <w:rPr>
          <w:rFonts w:ascii="Lato" w:eastAsia="Times New Roman" w:hAnsi="Lato" w:cs="Times New Roman"/>
          <w:color w:val="375174"/>
          <w:sz w:val="32"/>
          <w:szCs w:val="32"/>
          <w:lang w:eastAsia="ru-RU"/>
        </w:rPr>
        <w:t> ашу, түсіну және тарту </w:t>
      </w:r>
      <w:r w:rsidRPr="00D6412D">
        <w:rPr>
          <w:rFonts w:ascii="Lato" w:eastAsia="Times New Roman" w:hAnsi="Lato" w:cs="Times New Roman"/>
          <w:b/>
          <w:bCs/>
          <w:color w:val="375174"/>
          <w:sz w:val="32"/>
          <w:lang w:eastAsia="ru-RU"/>
        </w:rPr>
        <w:t>сіздің идеалды аудиторияңыз</w:t>
      </w:r>
      <w:r w:rsidRPr="00D6412D">
        <w:rPr>
          <w:rFonts w:ascii="Lato" w:eastAsia="Times New Roman" w:hAnsi="Lato" w:cs="Times New Roman"/>
          <w:color w:val="375174"/>
          <w:sz w:val="32"/>
          <w:szCs w:val="32"/>
          <w:lang w:eastAsia="ru-RU"/>
        </w:rPr>
        <w:t xml:space="preserve">. Сіз </w:t>
      </w:r>
      <w:proofErr w:type="gramStart"/>
      <w:r w:rsidRPr="00D6412D">
        <w:rPr>
          <w:rFonts w:ascii="Lato" w:eastAsia="Times New Roman" w:hAnsi="Lato" w:cs="Times New Roman"/>
          <w:color w:val="375174"/>
          <w:sz w:val="32"/>
          <w:szCs w:val="32"/>
          <w:lang w:eastAsia="ru-RU"/>
        </w:rPr>
        <w:t>жа</w:t>
      </w:r>
      <w:proofErr w:type="gramEnd"/>
      <w:r w:rsidRPr="00D6412D">
        <w:rPr>
          <w:rFonts w:ascii="Lato" w:eastAsia="Times New Roman" w:hAnsi="Lato" w:cs="Times New Roman"/>
          <w:color w:val="375174"/>
          <w:sz w:val="32"/>
          <w:szCs w:val="32"/>
          <w:lang w:eastAsia="ru-RU"/>
        </w:rPr>
        <w:t>ңа блогер болсаңыз да, тәжірибелі контент жасаушы болсаңыз да, бұл стратегиялар аудиторияңызды жақсырақ түсінуге көмектеседі. </w:t>
      </w:r>
      <w:hyperlink r:id="rId7" w:tgtFrame="_self" w:tooltip="мазмұн жасау" w:history="1">
        <w:r w:rsidRPr="00D6412D">
          <w:rPr>
            <w:rFonts w:ascii="Lato" w:eastAsia="Times New Roman" w:hAnsi="Lato" w:cs="Times New Roman"/>
            <w:b/>
            <w:bCs/>
            <w:color w:val="D3446C"/>
            <w:sz w:val="32"/>
            <w:u w:val="single"/>
            <w:lang w:eastAsia="ru-RU"/>
          </w:rPr>
          <w:t>мазмұн жасау</w:t>
        </w:r>
      </w:hyperlink>
      <w:r w:rsidRPr="00D6412D">
        <w:rPr>
          <w:rFonts w:ascii="Lato" w:eastAsia="Times New Roman" w:hAnsi="Lato" w:cs="Times New Roman"/>
          <w:color w:val="375174"/>
          <w:sz w:val="32"/>
          <w:szCs w:val="32"/>
          <w:lang w:eastAsia="ru-RU"/>
        </w:rPr>
        <w:t> бұл онымен резонанс тудырады.</w:t>
      </w:r>
    </w:p>
    <w:p w:rsidR="00D6412D" w:rsidRPr="00D6412D" w:rsidRDefault="00D6412D" w:rsidP="00D6412D">
      <w:pPr>
        <w:spacing w:after="0" w:line="240" w:lineRule="auto"/>
        <w:jc w:val="right"/>
        <w:textAlignment w:val="baseline"/>
        <w:rPr>
          <w:rFonts w:ascii="Lato" w:eastAsia="Times New Roman" w:hAnsi="Lato" w:cs="Times New Roman"/>
          <w:color w:val="375174"/>
          <w:sz w:val="32"/>
          <w:szCs w:val="32"/>
          <w:lang w:eastAsia="ru-RU"/>
        </w:rPr>
      </w:pPr>
      <w:r w:rsidRPr="00D6412D">
        <w:rPr>
          <w:rFonts w:ascii="Lato" w:eastAsia="Times New Roman" w:hAnsi="Lato" w:cs="Times New Roman"/>
          <w:color w:val="375174"/>
          <w:sz w:val="32"/>
          <w:szCs w:val="32"/>
          <w:lang w:eastAsia="ru-RU"/>
        </w:rPr>
        <w:t>Бұл блог жазбасында біз пайдаланудан бастап әртүрлі әдістерді қарастырамыз </w:t>
      </w:r>
      <w:r w:rsidRPr="00D6412D">
        <w:rPr>
          <w:rFonts w:ascii="Lato" w:eastAsia="Times New Roman" w:hAnsi="Lato" w:cs="Times New Roman"/>
          <w:b/>
          <w:bCs/>
          <w:color w:val="375174"/>
          <w:sz w:val="32"/>
          <w:lang w:eastAsia="ru-RU"/>
        </w:rPr>
        <w:t>әлеуметтік желілер</w:t>
      </w:r>
      <w:r w:rsidRPr="00D6412D">
        <w:rPr>
          <w:rFonts w:ascii="Lato" w:eastAsia="Times New Roman" w:hAnsi="Lato" w:cs="Times New Roman"/>
          <w:color w:val="375174"/>
          <w:sz w:val="32"/>
          <w:szCs w:val="32"/>
          <w:lang w:eastAsia="ru-RU"/>
        </w:rPr>
        <w:t> </w:t>
      </w:r>
      <w:proofErr w:type="gramStart"/>
      <w:r w:rsidRPr="00D6412D">
        <w:rPr>
          <w:rFonts w:ascii="Lato" w:eastAsia="Times New Roman" w:hAnsi="Lato" w:cs="Times New Roman"/>
          <w:color w:val="375174"/>
          <w:sz w:val="32"/>
          <w:szCs w:val="32"/>
          <w:lang w:eastAsia="ru-RU"/>
        </w:rPr>
        <w:t>барлау</w:t>
      </w:r>
      <w:proofErr w:type="gramEnd"/>
      <w:r w:rsidRPr="00D6412D">
        <w:rPr>
          <w:rFonts w:ascii="Lato" w:eastAsia="Times New Roman" w:hAnsi="Lato" w:cs="Times New Roman"/>
          <w:color w:val="375174"/>
          <w:sz w:val="32"/>
          <w:szCs w:val="32"/>
          <w:lang w:eastAsia="ru-RU"/>
        </w:rPr>
        <w:t>ға </w:t>
      </w:r>
      <w:r w:rsidRPr="00D6412D">
        <w:rPr>
          <w:rFonts w:ascii="Lato" w:eastAsia="Times New Roman" w:hAnsi="Lato" w:cs="Times New Roman"/>
          <w:b/>
          <w:bCs/>
          <w:color w:val="375174"/>
          <w:sz w:val="32"/>
          <w:lang w:eastAsia="ru-RU"/>
        </w:rPr>
        <w:t>онлайн форумдар</w:t>
      </w:r>
      <w:r w:rsidRPr="00D6412D">
        <w:rPr>
          <w:rFonts w:ascii="Lato" w:eastAsia="Times New Roman" w:hAnsi="Lato" w:cs="Times New Roman"/>
          <w:color w:val="375174"/>
          <w:sz w:val="32"/>
          <w:szCs w:val="32"/>
          <w:lang w:eastAsia="ru-RU"/>
        </w:rPr>
        <w:t>, деректерді талдау құралдары арқылы. Мақсат - сізді табу, түсіну және дамыту үшін нақты жә</w:t>
      </w:r>
      <w:proofErr w:type="gramStart"/>
      <w:r w:rsidRPr="00D6412D">
        <w:rPr>
          <w:rFonts w:ascii="Lato" w:eastAsia="Times New Roman" w:hAnsi="Lato" w:cs="Times New Roman"/>
          <w:color w:val="375174"/>
          <w:sz w:val="32"/>
          <w:szCs w:val="32"/>
          <w:lang w:eastAsia="ru-RU"/>
        </w:rPr>
        <w:t>не ти</w:t>
      </w:r>
      <w:proofErr w:type="gramEnd"/>
      <w:r w:rsidRPr="00D6412D">
        <w:rPr>
          <w:rFonts w:ascii="Lato" w:eastAsia="Times New Roman" w:hAnsi="Lato" w:cs="Times New Roman"/>
          <w:color w:val="375174"/>
          <w:sz w:val="32"/>
          <w:szCs w:val="32"/>
          <w:lang w:eastAsia="ru-RU"/>
        </w:rPr>
        <w:t>імді тәсілмен қамтамасыз ету </w:t>
      </w:r>
      <w:r w:rsidRPr="00D6412D">
        <w:rPr>
          <w:rFonts w:ascii="Lato" w:eastAsia="Times New Roman" w:hAnsi="Lato" w:cs="Times New Roman"/>
          <w:b/>
          <w:bCs/>
          <w:color w:val="375174"/>
          <w:sz w:val="32"/>
          <w:lang w:eastAsia="ru-RU"/>
        </w:rPr>
        <w:t>мақсатты аудитория</w:t>
      </w:r>
      <w:r w:rsidRPr="00D6412D">
        <w:rPr>
          <w:rFonts w:ascii="Lato" w:eastAsia="Times New Roman" w:hAnsi="Lato" w:cs="Times New Roman"/>
          <w:color w:val="375174"/>
          <w:sz w:val="32"/>
          <w:szCs w:val="32"/>
          <w:lang w:eastAsia="ru-RU"/>
        </w:rPr>
        <w:t>, оқырмандарыңызды баурап алатын мазмұнды жазу бойынша практикалық кеңестер ұсынады.</w:t>
      </w:r>
    </w:p>
    <w:p w:rsidR="00D6412D" w:rsidRPr="00D6412D" w:rsidRDefault="00D6412D" w:rsidP="00D6412D">
      <w:pPr>
        <w:spacing w:after="0" w:line="240" w:lineRule="auto"/>
        <w:jc w:val="right"/>
        <w:textAlignment w:val="baseline"/>
        <w:rPr>
          <w:rFonts w:ascii="Lato" w:eastAsia="Times New Roman" w:hAnsi="Lato" w:cs="Times New Roman"/>
          <w:color w:val="375174"/>
          <w:sz w:val="32"/>
          <w:szCs w:val="32"/>
          <w:lang w:eastAsia="ru-RU"/>
        </w:rPr>
      </w:pPr>
      <w:proofErr w:type="gramStart"/>
      <w:r w:rsidRPr="00D6412D">
        <w:rPr>
          <w:rFonts w:ascii="Lato" w:eastAsia="Times New Roman" w:hAnsi="Lato" w:cs="Times New Roman"/>
          <w:color w:val="375174"/>
          <w:sz w:val="32"/>
          <w:szCs w:val="32"/>
          <w:lang w:eastAsia="ru-RU"/>
        </w:rPr>
        <w:t>Бастау</w:t>
      </w:r>
      <w:proofErr w:type="gramEnd"/>
      <w:r w:rsidRPr="00D6412D">
        <w:rPr>
          <w:rFonts w:ascii="Lato" w:eastAsia="Times New Roman" w:hAnsi="Lato" w:cs="Times New Roman"/>
          <w:color w:val="375174"/>
          <w:sz w:val="32"/>
          <w:szCs w:val="32"/>
          <w:lang w:eastAsia="ru-RU"/>
        </w:rPr>
        <w:t>ға дайынсыз ба? Барайық!</w:t>
      </w:r>
    </w:p>
    <w:p w:rsidR="00D6412D" w:rsidRPr="00D6412D" w:rsidRDefault="00D6412D" w:rsidP="00D6412D">
      <w:pPr>
        <w:shd w:val="clear" w:color="auto" w:fill="FFFFFF"/>
        <w:spacing w:after="0" w:line="240" w:lineRule="auto"/>
        <w:jc w:val="right"/>
        <w:textAlignment w:val="baseline"/>
        <w:rPr>
          <w:rFonts w:ascii="Lato" w:eastAsia="Times New Roman" w:hAnsi="Lato" w:cs="Times New Roman"/>
          <w:color w:val="375174"/>
          <w:sz w:val="32"/>
          <w:szCs w:val="32"/>
          <w:lang w:eastAsia="ru-RU"/>
        </w:rPr>
      </w:pPr>
      <w:r w:rsidRPr="00D6412D">
        <w:rPr>
          <w:rFonts w:ascii="Lato" w:eastAsia="Times New Roman" w:hAnsi="Lato" w:cs="Times New Roman"/>
          <w:color w:val="375174"/>
          <w:sz w:val="32"/>
          <w:szCs w:val="32"/>
          <w:lang w:eastAsia="ru-RU"/>
        </w:rPr>
        <w:pict>
          <v:rect id="_x0000_i1025" style="width:83.7pt;height:1.5pt" o:hrpct="0" o:hralign="center" o:hrstd="t" o:hr="t" fillcolor="#a0a0a0" stroked="f"/>
        </w:pict>
      </w:r>
    </w:p>
    <w:p w:rsidR="00D6412D" w:rsidRPr="00D6412D" w:rsidRDefault="00D6412D" w:rsidP="00D6412D">
      <w:pPr>
        <w:spacing w:after="0" w:line="240" w:lineRule="auto"/>
        <w:jc w:val="right"/>
        <w:textAlignment w:val="baseline"/>
        <w:rPr>
          <w:rFonts w:ascii="Lato" w:eastAsia="Times New Roman" w:hAnsi="Lato" w:cs="Times New Roman"/>
          <w:color w:val="375174"/>
          <w:sz w:val="32"/>
          <w:szCs w:val="32"/>
          <w:lang w:eastAsia="ru-RU"/>
        </w:rPr>
      </w:pPr>
      <w:r w:rsidRPr="00D6412D">
        <w:rPr>
          <w:rFonts w:ascii="Lato" w:eastAsia="Times New Roman" w:hAnsi="Lato" w:cs="Times New Roman"/>
          <w:b/>
          <w:bCs/>
          <w:color w:val="375174"/>
          <w:sz w:val="32"/>
          <w:lang w:eastAsia="ru-RU"/>
        </w:rPr>
        <w:t>Мазмұны</w:t>
      </w:r>
    </w:p>
    <w:p w:rsidR="00D6412D" w:rsidRPr="00D6412D" w:rsidRDefault="00D6412D" w:rsidP="00D6412D">
      <w:pPr>
        <w:numPr>
          <w:ilvl w:val="0"/>
          <w:numId w:val="1"/>
        </w:numPr>
        <w:spacing w:after="0" w:line="435" w:lineRule="atLeast"/>
        <w:ind w:left="0"/>
        <w:jc w:val="right"/>
        <w:textAlignment w:val="baseline"/>
        <w:rPr>
          <w:rFonts w:ascii="Lato" w:eastAsia="Times New Roman" w:hAnsi="Lato" w:cs="Times New Roman"/>
          <w:color w:val="375174"/>
          <w:sz w:val="32"/>
          <w:szCs w:val="32"/>
          <w:lang w:eastAsia="ru-RU"/>
        </w:rPr>
      </w:pPr>
      <w:hyperlink r:id="rId8" w:anchor="aioseo-comment-trouver-votre-public-cible-definir-les-lecteurs-de-votre-blog-11-facons-simples" w:history="1">
        <w:r w:rsidRPr="00D6412D">
          <w:rPr>
            <w:rFonts w:ascii="Lato" w:eastAsia="Times New Roman" w:hAnsi="Lato" w:cs="Times New Roman"/>
            <w:color w:val="D3446C"/>
            <w:sz w:val="32"/>
            <w:u w:val="single"/>
            <w:lang w:eastAsia="ru-RU"/>
          </w:rPr>
          <w:t xml:space="preserve">Мақсатты аудиторияңызды қалай </w:t>
        </w:r>
        <w:proofErr w:type="gramStart"/>
        <w:r w:rsidRPr="00D6412D">
          <w:rPr>
            <w:rFonts w:ascii="Lato" w:eastAsia="Times New Roman" w:hAnsi="Lato" w:cs="Times New Roman"/>
            <w:color w:val="D3446C"/>
            <w:sz w:val="32"/>
            <w:u w:val="single"/>
            <w:lang w:eastAsia="ru-RU"/>
          </w:rPr>
          <w:t>табу</w:t>
        </w:r>
        <w:proofErr w:type="gramEnd"/>
        <w:r w:rsidRPr="00D6412D">
          <w:rPr>
            <w:rFonts w:ascii="Lato" w:eastAsia="Times New Roman" w:hAnsi="Lato" w:cs="Times New Roman"/>
            <w:color w:val="D3446C"/>
            <w:sz w:val="32"/>
            <w:u w:val="single"/>
            <w:lang w:eastAsia="ru-RU"/>
          </w:rPr>
          <w:t>ға болады (блог оқырмандарын анықтаңыз): 11 қарапайым әдіс</w:t>
        </w:r>
      </w:hyperlink>
    </w:p>
    <w:p w:rsidR="00D6412D" w:rsidRPr="00D6412D" w:rsidRDefault="00D6412D" w:rsidP="00D6412D">
      <w:pPr>
        <w:numPr>
          <w:ilvl w:val="1"/>
          <w:numId w:val="1"/>
        </w:numPr>
        <w:spacing w:after="0" w:line="435" w:lineRule="atLeast"/>
        <w:ind w:left="0"/>
        <w:jc w:val="right"/>
        <w:textAlignment w:val="baseline"/>
        <w:rPr>
          <w:rFonts w:ascii="Lato" w:eastAsia="Times New Roman" w:hAnsi="Lato" w:cs="Times New Roman"/>
          <w:color w:val="375174"/>
          <w:sz w:val="32"/>
          <w:szCs w:val="32"/>
          <w:lang w:eastAsia="ru-RU"/>
        </w:rPr>
      </w:pPr>
      <w:hyperlink r:id="rId9" w:anchor="aioseo-1-les-medias-sociaux-comme-ressource-puissante-pour-trouver-votre-public-cible" w:history="1">
        <w:r w:rsidRPr="00D6412D">
          <w:rPr>
            <w:rFonts w:ascii="Lato" w:eastAsia="Times New Roman" w:hAnsi="Lato" w:cs="Times New Roman"/>
            <w:color w:val="D3446C"/>
            <w:sz w:val="32"/>
            <w:u w:val="single"/>
            <w:lang w:eastAsia="ru-RU"/>
          </w:rPr>
          <w:t>1. Әлеуметтік медиа мақсатты аудиторияны табудың қуатты ресурсы ретінде</w:t>
        </w:r>
      </w:hyperlink>
    </w:p>
    <w:p w:rsidR="00D6412D" w:rsidRPr="00D6412D" w:rsidRDefault="00D6412D" w:rsidP="00D6412D">
      <w:pPr>
        <w:numPr>
          <w:ilvl w:val="1"/>
          <w:numId w:val="1"/>
        </w:numPr>
        <w:spacing w:after="0" w:line="435" w:lineRule="atLeast"/>
        <w:ind w:left="0"/>
        <w:jc w:val="right"/>
        <w:textAlignment w:val="baseline"/>
        <w:rPr>
          <w:rFonts w:ascii="Lato" w:eastAsia="Times New Roman" w:hAnsi="Lato" w:cs="Times New Roman"/>
          <w:color w:val="375174"/>
          <w:sz w:val="32"/>
          <w:szCs w:val="32"/>
          <w:lang w:eastAsia="ru-RU"/>
        </w:rPr>
      </w:pPr>
      <w:hyperlink r:id="rId10" w:anchor="aioseo-2-localisez-les-forums-de-discussion-en-ligne-pour-trouver-votre-public-cible" w:history="1">
        <w:r w:rsidRPr="00D6412D">
          <w:rPr>
            <w:rFonts w:ascii="Lato" w:eastAsia="Times New Roman" w:hAnsi="Lato" w:cs="Times New Roman"/>
            <w:color w:val="D3446C"/>
            <w:sz w:val="32"/>
            <w:u w:val="single"/>
            <w:lang w:eastAsia="ru-RU"/>
          </w:rPr>
          <w:t>2. Онлайн талқылау форумдарын табыңыз (мақсатты аудиторияңызды табу үшін)</w:t>
        </w:r>
      </w:hyperlink>
    </w:p>
    <w:p w:rsidR="00D6412D" w:rsidRPr="00D6412D" w:rsidRDefault="00D6412D" w:rsidP="00D6412D">
      <w:pPr>
        <w:numPr>
          <w:ilvl w:val="1"/>
          <w:numId w:val="1"/>
        </w:numPr>
        <w:spacing w:after="0" w:line="435" w:lineRule="atLeast"/>
        <w:ind w:left="0"/>
        <w:jc w:val="right"/>
        <w:textAlignment w:val="baseline"/>
        <w:rPr>
          <w:rFonts w:ascii="Lato" w:eastAsia="Times New Roman" w:hAnsi="Lato" w:cs="Times New Roman"/>
          <w:color w:val="375174"/>
          <w:sz w:val="32"/>
          <w:szCs w:val="32"/>
          <w:lang w:eastAsia="ru-RU"/>
        </w:rPr>
      </w:pPr>
      <w:hyperlink r:id="rId11" w:anchor="aioseo-3-utilisez-google-pour-rechercher-votre-public-cible" w:history="1">
        <w:r w:rsidRPr="00D6412D">
          <w:rPr>
            <w:rFonts w:ascii="Lato" w:eastAsia="Times New Roman" w:hAnsi="Lato" w:cs="Times New Roman"/>
            <w:color w:val="D3446C"/>
            <w:sz w:val="32"/>
            <w:u w:val="single"/>
            <w:lang w:eastAsia="ru-RU"/>
          </w:rPr>
          <w:t>3. Мақсатты аудиторияңызды зерттеу үшін Google-ды пайдаланыңыз</w:t>
        </w:r>
      </w:hyperlink>
    </w:p>
    <w:p w:rsidR="00D6412D" w:rsidRPr="00D6412D" w:rsidRDefault="00D6412D" w:rsidP="00D6412D">
      <w:pPr>
        <w:numPr>
          <w:ilvl w:val="1"/>
          <w:numId w:val="1"/>
        </w:numPr>
        <w:spacing w:after="0" w:line="435" w:lineRule="atLeast"/>
        <w:ind w:left="0"/>
        <w:jc w:val="right"/>
        <w:textAlignment w:val="baseline"/>
        <w:rPr>
          <w:rFonts w:ascii="Lato" w:eastAsia="Times New Roman" w:hAnsi="Lato" w:cs="Times New Roman"/>
          <w:color w:val="375174"/>
          <w:sz w:val="32"/>
          <w:szCs w:val="32"/>
          <w:lang w:eastAsia="ru-RU"/>
        </w:rPr>
      </w:pPr>
      <w:hyperlink r:id="rId12" w:anchor="aioseo-4-regardez-la-concurrence-autres-influenceurs-ou-marques-dans-votre-niche" w:history="1">
        <w:r w:rsidRPr="00D6412D">
          <w:rPr>
            <w:rFonts w:ascii="Lato" w:eastAsia="Times New Roman" w:hAnsi="Lato" w:cs="Times New Roman"/>
            <w:color w:val="D3446C"/>
            <w:sz w:val="32"/>
            <w:u w:val="single"/>
            <w:lang w:eastAsia="ru-RU"/>
          </w:rPr>
          <w:t>4. Бәсекелестікке қараңыз (</w:t>
        </w:r>
        <w:proofErr w:type="gramStart"/>
        <w:r w:rsidRPr="00D6412D">
          <w:rPr>
            <w:rFonts w:ascii="Lato" w:eastAsia="Times New Roman" w:hAnsi="Lato" w:cs="Times New Roman"/>
            <w:color w:val="D3446C"/>
            <w:sz w:val="32"/>
            <w:u w:val="single"/>
            <w:lang w:eastAsia="ru-RU"/>
          </w:rPr>
          <w:t>бас</w:t>
        </w:r>
        <w:proofErr w:type="gramEnd"/>
        <w:r w:rsidRPr="00D6412D">
          <w:rPr>
            <w:rFonts w:ascii="Lato" w:eastAsia="Times New Roman" w:hAnsi="Lato" w:cs="Times New Roman"/>
            <w:color w:val="D3446C"/>
            <w:sz w:val="32"/>
            <w:u w:val="single"/>
            <w:lang w:eastAsia="ru-RU"/>
          </w:rPr>
          <w:t>қа әсер етушілер немесе сіздің тауашаларыңыздағы брендтер)</w:t>
        </w:r>
      </w:hyperlink>
    </w:p>
    <w:p w:rsidR="00D6412D" w:rsidRPr="00D6412D" w:rsidRDefault="00D6412D" w:rsidP="00D6412D">
      <w:pPr>
        <w:numPr>
          <w:ilvl w:val="1"/>
          <w:numId w:val="1"/>
        </w:numPr>
        <w:spacing w:after="0" w:line="435" w:lineRule="atLeast"/>
        <w:ind w:left="0"/>
        <w:jc w:val="right"/>
        <w:textAlignment w:val="baseline"/>
        <w:rPr>
          <w:rFonts w:ascii="Lato" w:eastAsia="Times New Roman" w:hAnsi="Lato" w:cs="Times New Roman"/>
          <w:color w:val="375174"/>
          <w:sz w:val="32"/>
          <w:szCs w:val="32"/>
          <w:lang w:eastAsia="ru-RU"/>
        </w:rPr>
      </w:pPr>
      <w:hyperlink r:id="rId13" w:anchor="aioseo-5-lisez-la-section-des-commentaires-sur-les-blogs-concurrents" w:history="1">
        <w:r w:rsidRPr="00D6412D">
          <w:rPr>
            <w:rFonts w:ascii="Lato" w:eastAsia="Times New Roman" w:hAnsi="Lato" w:cs="Times New Roman"/>
            <w:color w:val="D3446C"/>
            <w:sz w:val="32"/>
            <w:u w:val="single"/>
            <w:lang w:eastAsia="ru-RU"/>
          </w:rPr>
          <w:t xml:space="preserve">5. Бәсекелес блогтардағы </w:t>
        </w:r>
        <w:proofErr w:type="gramStart"/>
        <w:r w:rsidRPr="00D6412D">
          <w:rPr>
            <w:rFonts w:ascii="Lato" w:eastAsia="Times New Roman" w:hAnsi="Lato" w:cs="Times New Roman"/>
            <w:color w:val="D3446C"/>
            <w:sz w:val="32"/>
            <w:u w:val="single"/>
            <w:lang w:eastAsia="ru-RU"/>
          </w:rPr>
          <w:t>п</w:t>
        </w:r>
        <w:proofErr w:type="gramEnd"/>
        <w:r w:rsidRPr="00D6412D">
          <w:rPr>
            <w:rFonts w:ascii="Lato" w:eastAsia="Times New Roman" w:hAnsi="Lato" w:cs="Times New Roman"/>
            <w:color w:val="D3446C"/>
            <w:sz w:val="32"/>
            <w:u w:val="single"/>
            <w:lang w:eastAsia="ru-RU"/>
          </w:rPr>
          <w:t>ікірлер бөлімін оқыңыз</w:t>
        </w:r>
      </w:hyperlink>
    </w:p>
    <w:p w:rsidR="00D6412D" w:rsidRPr="00D6412D" w:rsidRDefault="00D6412D" w:rsidP="00D6412D">
      <w:pPr>
        <w:numPr>
          <w:ilvl w:val="1"/>
          <w:numId w:val="1"/>
        </w:numPr>
        <w:spacing w:after="0" w:line="435" w:lineRule="atLeast"/>
        <w:ind w:left="0"/>
        <w:jc w:val="right"/>
        <w:textAlignment w:val="baseline"/>
        <w:rPr>
          <w:rFonts w:ascii="Lato" w:eastAsia="Times New Roman" w:hAnsi="Lato" w:cs="Times New Roman"/>
          <w:color w:val="375174"/>
          <w:sz w:val="32"/>
          <w:szCs w:val="32"/>
          <w:lang w:eastAsia="ru-RU"/>
        </w:rPr>
      </w:pPr>
      <w:hyperlink r:id="rId14" w:anchor="aioseo-6-apprenez-de-votre-propre-section-de-commentaires" w:history="1">
        <w:r w:rsidRPr="00D6412D">
          <w:rPr>
            <w:rFonts w:ascii="Lato" w:eastAsia="Times New Roman" w:hAnsi="Lato" w:cs="Times New Roman"/>
            <w:color w:val="D3446C"/>
            <w:sz w:val="32"/>
            <w:u w:val="single"/>
            <w:lang w:eastAsia="ru-RU"/>
          </w:rPr>
          <w:t xml:space="preserve">6. </w:t>
        </w:r>
        <w:proofErr w:type="gramStart"/>
        <w:r w:rsidRPr="00D6412D">
          <w:rPr>
            <w:rFonts w:ascii="Lato" w:eastAsia="Times New Roman" w:hAnsi="Lato" w:cs="Times New Roman"/>
            <w:color w:val="D3446C"/>
            <w:sz w:val="32"/>
            <w:u w:val="single"/>
            <w:lang w:eastAsia="ru-RU"/>
          </w:rPr>
          <w:t>П</w:t>
        </w:r>
        <w:proofErr w:type="gramEnd"/>
        <w:r w:rsidRPr="00D6412D">
          <w:rPr>
            <w:rFonts w:ascii="Lato" w:eastAsia="Times New Roman" w:hAnsi="Lato" w:cs="Times New Roman"/>
            <w:color w:val="D3446C"/>
            <w:sz w:val="32"/>
            <w:u w:val="single"/>
            <w:lang w:eastAsia="ru-RU"/>
          </w:rPr>
          <w:t>ікірлер бөлімінен үйреніңіз</w:t>
        </w:r>
      </w:hyperlink>
    </w:p>
    <w:p w:rsidR="00D6412D" w:rsidRPr="00D6412D" w:rsidRDefault="00D6412D" w:rsidP="00D6412D">
      <w:pPr>
        <w:numPr>
          <w:ilvl w:val="1"/>
          <w:numId w:val="1"/>
        </w:numPr>
        <w:spacing w:after="0" w:line="435" w:lineRule="atLeast"/>
        <w:ind w:left="0"/>
        <w:jc w:val="right"/>
        <w:textAlignment w:val="baseline"/>
        <w:rPr>
          <w:rFonts w:ascii="Lato" w:eastAsia="Times New Roman" w:hAnsi="Lato" w:cs="Times New Roman"/>
          <w:color w:val="375174"/>
          <w:sz w:val="32"/>
          <w:szCs w:val="32"/>
          <w:lang w:eastAsia="ru-RU"/>
        </w:rPr>
      </w:pPr>
      <w:hyperlink r:id="rId15" w:anchor="aioseo-7-utilisez-des-statistiques-connues-comme-le-pew-research-center" w:history="1">
        <w:r w:rsidRPr="00D6412D">
          <w:rPr>
            <w:rFonts w:ascii="Lato" w:eastAsia="Times New Roman" w:hAnsi="Lato" w:cs="Times New Roman"/>
            <w:color w:val="D3446C"/>
            <w:sz w:val="32"/>
            <w:u w:val="single"/>
            <w:lang w:eastAsia="ru-RU"/>
          </w:rPr>
          <w:t>7. Белгілі статистиканы қолданыңыз (Pew Research Center сияқты)</w:t>
        </w:r>
      </w:hyperlink>
    </w:p>
    <w:p w:rsidR="00D6412D" w:rsidRPr="00D6412D" w:rsidRDefault="00D6412D" w:rsidP="00D6412D">
      <w:pPr>
        <w:numPr>
          <w:ilvl w:val="1"/>
          <w:numId w:val="1"/>
        </w:numPr>
        <w:spacing w:after="0" w:line="435" w:lineRule="atLeast"/>
        <w:ind w:left="0"/>
        <w:jc w:val="right"/>
        <w:textAlignment w:val="baseline"/>
        <w:rPr>
          <w:rFonts w:ascii="Lato" w:eastAsia="Times New Roman" w:hAnsi="Lato" w:cs="Times New Roman"/>
          <w:color w:val="375174"/>
          <w:sz w:val="32"/>
          <w:szCs w:val="32"/>
          <w:lang w:eastAsia="ru-RU"/>
        </w:rPr>
      </w:pPr>
      <w:hyperlink r:id="rId16" w:anchor="aioseo-8-parcourir-les-questions-et-ecrire-les-reponses-sur-quora" w:history="1">
        <w:r w:rsidRPr="00D6412D">
          <w:rPr>
            <w:rFonts w:ascii="Lato" w:eastAsia="Times New Roman" w:hAnsi="Lato" w:cs="Times New Roman"/>
            <w:color w:val="D3446C"/>
            <w:sz w:val="32"/>
            <w:u w:val="single"/>
            <w:lang w:eastAsia="ru-RU"/>
          </w:rPr>
          <w:t>8. Quora сайтында сұрақтарды шолыңыз (және жауаптарды жазыңыз).</w:t>
        </w:r>
      </w:hyperlink>
    </w:p>
    <w:p w:rsidR="00D6412D" w:rsidRPr="00D6412D" w:rsidRDefault="00D6412D" w:rsidP="00D6412D">
      <w:pPr>
        <w:numPr>
          <w:ilvl w:val="1"/>
          <w:numId w:val="1"/>
        </w:numPr>
        <w:spacing w:after="0" w:line="435" w:lineRule="atLeast"/>
        <w:ind w:left="0"/>
        <w:jc w:val="right"/>
        <w:textAlignment w:val="baseline"/>
        <w:rPr>
          <w:rFonts w:ascii="Lato" w:eastAsia="Times New Roman" w:hAnsi="Lato" w:cs="Times New Roman"/>
          <w:color w:val="375174"/>
          <w:sz w:val="32"/>
          <w:szCs w:val="32"/>
          <w:lang w:eastAsia="ru-RU"/>
        </w:rPr>
      </w:pPr>
      <w:hyperlink r:id="rId17" w:anchor="aioseo-9-ecoutez-des-podcasts-et-regardez-des-videos-youtube-dans-votre-creneau" w:history="1">
        <w:r w:rsidRPr="00D6412D">
          <w:rPr>
            <w:rFonts w:ascii="Lato" w:eastAsia="Times New Roman" w:hAnsi="Lato" w:cs="Times New Roman"/>
            <w:color w:val="D3446C"/>
            <w:sz w:val="32"/>
            <w:u w:val="single"/>
            <w:lang w:eastAsia="ru-RU"/>
          </w:rPr>
          <w:t>9. Подкасттарды тыңдаңыз және YouTube бейнелерін өз тауашаңызда кө</w:t>
        </w:r>
        <w:proofErr w:type="gramStart"/>
        <w:r w:rsidRPr="00D6412D">
          <w:rPr>
            <w:rFonts w:ascii="Lato" w:eastAsia="Times New Roman" w:hAnsi="Lato" w:cs="Times New Roman"/>
            <w:color w:val="D3446C"/>
            <w:sz w:val="32"/>
            <w:u w:val="single"/>
            <w:lang w:eastAsia="ru-RU"/>
          </w:rPr>
          <w:t>р</w:t>
        </w:r>
        <w:proofErr w:type="gramEnd"/>
        <w:r w:rsidRPr="00D6412D">
          <w:rPr>
            <w:rFonts w:ascii="Lato" w:eastAsia="Times New Roman" w:hAnsi="Lato" w:cs="Times New Roman"/>
            <w:color w:val="D3446C"/>
            <w:sz w:val="32"/>
            <w:u w:val="single"/>
            <w:lang w:eastAsia="ru-RU"/>
          </w:rPr>
          <w:t>іңіз</w:t>
        </w:r>
      </w:hyperlink>
    </w:p>
    <w:p w:rsidR="00D6412D" w:rsidRPr="00D6412D" w:rsidRDefault="00D6412D" w:rsidP="00D6412D">
      <w:pPr>
        <w:numPr>
          <w:ilvl w:val="1"/>
          <w:numId w:val="1"/>
        </w:numPr>
        <w:spacing w:after="0" w:line="435" w:lineRule="atLeast"/>
        <w:ind w:left="0"/>
        <w:jc w:val="right"/>
        <w:textAlignment w:val="baseline"/>
        <w:rPr>
          <w:rFonts w:ascii="Lato" w:eastAsia="Times New Roman" w:hAnsi="Lato" w:cs="Times New Roman"/>
          <w:color w:val="375174"/>
          <w:sz w:val="32"/>
          <w:szCs w:val="32"/>
          <w:lang w:eastAsia="ru-RU"/>
        </w:rPr>
      </w:pPr>
      <w:hyperlink r:id="rId18" w:anchor="aioseo-10-parlez-en-aux-personnes-interessees-par-votre-creneau" w:history="1">
        <w:r w:rsidRPr="00D6412D">
          <w:rPr>
            <w:rFonts w:ascii="Lato" w:eastAsia="Times New Roman" w:hAnsi="Lato" w:cs="Times New Roman"/>
            <w:color w:val="D3446C"/>
            <w:sz w:val="32"/>
            <w:u w:val="single"/>
            <w:lang w:eastAsia="ru-RU"/>
          </w:rPr>
          <w:t>10. Сіздің тауашаңызды қызықтыратын адамдармен сөйлесіңіз</w:t>
        </w:r>
      </w:hyperlink>
    </w:p>
    <w:p w:rsidR="00D6412D" w:rsidRPr="00D6412D" w:rsidRDefault="00D6412D" w:rsidP="00D6412D">
      <w:pPr>
        <w:numPr>
          <w:ilvl w:val="1"/>
          <w:numId w:val="1"/>
        </w:numPr>
        <w:spacing w:after="0" w:line="435" w:lineRule="atLeast"/>
        <w:ind w:left="0"/>
        <w:jc w:val="right"/>
        <w:textAlignment w:val="baseline"/>
        <w:rPr>
          <w:rFonts w:ascii="Lato" w:eastAsia="Times New Roman" w:hAnsi="Lato" w:cs="Times New Roman"/>
          <w:color w:val="375174"/>
          <w:sz w:val="32"/>
          <w:szCs w:val="32"/>
          <w:lang w:eastAsia="ru-RU"/>
        </w:rPr>
      </w:pPr>
      <w:hyperlink r:id="rId19" w:anchor="aioseo-11-lisez-des-livres-et-connectez-vous-avec-des-auteurs-dans-votre-creneau" w:history="1">
        <w:r w:rsidRPr="00D6412D">
          <w:rPr>
            <w:rFonts w:ascii="Lato" w:eastAsia="Times New Roman" w:hAnsi="Lato" w:cs="Times New Roman"/>
            <w:color w:val="D3446C"/>
            <w:sz w:val="32"/>
            <w:u w:val="single"/>
            <w:lang w:eastAsia="ru-RU"/>
          </w:rPr>
          <w:t>11. Кітаптарды оқыңыз (және авторлармен байланысыңыз).</w:t>
        </w:r>
      </w:hyperlink>
    </w:p>
    <w:p w:rsidR="00D6412D" w:rsidRPr="00D6412D" w:rsidRDefault="00D6412D" w:rsidP="00D6412D">
      <w:pPr>
        <w:numPr>
          <w:ilvl w:val="0"/>
          <w:numId w:val="1"/>
        </w:numPr>
        <w:spacing w:after="0" w:line="435" w:lineRule="atLeast"/>
        <w:ind w:left="0"/>
        <w:jc w:val="right"/>
        <w:textAlignment w:val="baseline"/>
        <w:rPr>
          <w:rFonts w:ascii="Lato" w:eastAsia="Times New Roman" w:hAnsi="Lato" w:cs="Times New Roman"/>
          <w:color w:val="375174"/>
          <w:sz w:val="32"/>
          <w:szCs w:val="32"/>
          <w:lang w:eastAsia="ru-RU"/>
        </w:rPr>
      </w:pPr>
      <w:hyperlink r:id="rId20" w:anchor="aioseo-bonus-comment-rediger-un-contenu-plus-utile-pour-votre-public-cible" w:history="1">
        <w:r w:rsidRPr="00D6412D">
          <w:rPr>
            <w:rFonts w:ascii="Lato" w:eastAsia="Times New Roman" w:hAnsi="Lato" w:cs="Times New Roman"/>
            <w:color w:val="D3446C"/>
            <w:sz w:val="32"/>
            <w:u w:val="single"/>
            <w:lang w:eastAsia="ru-RU"/>
          </w:rPr>
          <w:t xml:space="preserve">Бонус: пайдалы мазмұнды қалай </w:t>
        </w:r>
        <w:proofErr w:type="gramStart"/>
        <w:r w:rsidRPr="00D6412D">
          <w:rPr>
            <w:rFonts w:ascii="Lato" w:eastAsia="Times New Roman" w:hAnsi="Lato" w:cs="Times New Roman"/>
            <w:color w:val="D3446C"/>
            <w:sz w:val="32"/>
            <w:u w:val="single"/>
            <w:lang w:eastAsia="ru-RU"/>
          </w:rPr>
          <w:t>жазу</w:t>
        </w:r>
        <w:proofErr w:type="gramEnd"/>
        <w:r w:rsidRPr="00D6412D">
          <w:rPr>
            <w:rFonts w:ascii="Lato" w:eastAsia="Times New Roman" w:hAnsi="Lato" w:cs="Times New Roman"/>
            <w:color w:val="D3446C"/>
            <w:sz w:val="32"/>
            <w:u w:val="single"/>
            <w:lang w:eastAsia="ru-RU"/>
          </w:rPr>
          <w:t>ға болады (мақсатты аудитория үшін)</w:t>
        </w:r>
      </w:hyperlink>
    </w:p>
    <w:p w:rsidR="00D6412D" w:rsidRPr="00D6412D" w:rsidRDefault="00D6412D" w:rsidP="00D6412D">
      <w:pPr>
        <w:numPr>
          <w:ilvl w:val="0"/>
          <w:numId w:val="1"/>
        </w:numPr>
        <w:spacing w:after="0" w:line="435" w:lineRule="atLeast"/>
        <w:ind w:left="0"/>
        <w:jc w:val="right"/>
        <w:textAlignment w:val="baseline"/>
        <w:rPr>
          <w:rFonts w:ascii="Lato" w:eastAsia="Times New Roman" w:hAnsi="Lato" w:cs="Times New Roman"/>
          <w:color w:val="375174"/>
          <w:sz w:val="32"/>
          <w:szCs w:val="32"/>
          <w:lang w:eastAsia="ru-RU"/>
        </w:rPr>
      </w:pPr>
      <w:hyperlink r:id="rId21" w:anchor="aioseo-reflexions-finales-trouver-votre-public-cible-vous-sera-unique" w:history="1">
        <w:r w:rsidRPr="00D6412D">
          <w:rPr>
            <w:rFonts w:ascii="Lato" w:eastAsia="Times New Roman" w:hAnsi="Lato" w:cs="Times New Roman"/>
            <w:color w:val="D3446C"/>
            <w:sz w:val="32"/>
            <w:u w:val="single"/>
            <w:lang w:eastAsia="ru-RU"/>
          </w:rPr>
          <w:t>Қорытынды ойлар: Мақсатты аудиторияңызды табу сізге ерекше болады</w:t>
        </w:r>
      </w:hyperlink>
    </w:p>
    <w:p w:rsidR="00D6412D" w:rsidRPr="00D6412D" w:rsidRDefault="00D6412D" w:rsidP="00D6412D">
      <w:pPr>
        <w:numPr>
          <w:ilvl w:val="0"/>
          <w:numId w:val="1"/>
        </w:numPr>
        <w:spacing w:after="0" w:line="435" w:lineRule="atLeast"/>
        <w:ind w:left="0"/>
        <w:jc w:val="right"/>
        <w:textAlignment w:val="baseline"/>
        <w:rPr>
          <w:rFonts w:ascii="Lato" w:eastAsia="Times New Roman" w:hAnsi="Lato" w:cs="Times New Roman"/>
          <w:color w:val="375174"/>
          <w:sz w:val="32"/>
          <w:szCs w:val="32"/>
          <w:lang w:eastAsia="ru-RU"/>
        </w:rPr>
      </w:pPr>
      <w:hyperlink r:id="rId22" w:anchor="aioseo-faq-trouver-votre-public-cible-pour-votre-blog" w:history="1">
        <w:r w:rsidRPr="00D6412D">
          <w:rPr>
            <w:rFonts w:ascii="Lato" w:eastAsia="Times New Roman" w:hAnsi="Lato" w:cs="Times New Roman"/>
            <w:color w:val="D3446C"/>
            <w:sz w:val="32"/>
            <w:u w:val="single"/>
            <w:lang w:eastAsia="ru-RU"/>
          </w:rPr>
          <w:t>Жиі қойылатын сұрақтар: Блогыңыздың мақсатты аудиториясын табу</w:t>
        </w:r>
      </w:hyperlink>
    </w:p>
    <w:p w:rsidR="00D6412D" w:rsidRPr="00D6412D" w:rsidRDefault="00D6412D" w:rsidP="00D6412D">
      <w:pPr>
        <w:shd w:val="clear" w:color="auto" w:fill="FFFFFF"/>
        <w:spacing w:after="0" w:line="240" w:lineRule="auto"/>
        <w:jc w:val="right"/>
        <w:textAlignment w:val="baseline"/>
        <w:rPr>
          <w:rFonts w:ascii="Lato" w:eastAsia="Times New Roman" w:hAnsi="Lato" w:cs="Times New Roman"/>
          <w:color w:val="375174"/>
          <w:sz w:val="32"/>
          <w:szCs w:val="32"/>
          <w:lang w:eastAsia="ru-RU"/>
        </w:rPr>
      </w:pPr>
      <w:r w:rsidRPr="00D6412D">
        <w:rPr>
          <w:rFonts w:ascii="Lato" w:eastAsia="Times New Roman" w:hAnsi="Lato" w:cs="Times New Roman"/>
          <w:color w:val="375174"/>
          <w:sz w:val="32"/>
          <w:szCs w:val="32"/>
          <w:lang w:eastAsia="ru-RU"/>
        </w:rPr>
        <w:pict>
          <v:rect id="_x0000_i1026" style="width:83.7pt;height:1.5pt" o:hrpct="0" o:hralign="center" o:hrstd="t" o:hr="t" fillcolor="#a0a0a0" stroked="f"/>
        </w:pict>
      </w:r>
    </w:p>
    <w:p w:rsidR="00D6412D" w:rsidRPr="00D6412D" w:rsidRDefault="00D6412D" w:rsidP="00D6412D">
      <w:pPr>
        <w:spacing w:after="0" w:line="312" w:lineRule="atLeast"/>
        <w:jc w:val="right"/>
        <w:textAlignment w:val="baseline"/>
        <w:outlineLvl w:val="1"/>
        <w:rPr>
          <w:rFonts w:ascii="var(--et_global_heading_font)" w:eastAsia="Times New Roman" w:hAnsi="var(--et_global_heading_font)" w:cs="Times New Roman"/>
          <w:b/>
          <w:bCs/>
          <w:color w:val="3462A3"/>
          <w:sz w:val="40"/>
          <w:szCs w:val="40"/>
          <w:lang w:eastAsia="ru-RU"/>
        </w:rPr>
      </w:pPr>
      <w:r w:rsidRPr="00D6412D">
        <w:rPr>
          <w:rFonts w:ascii="var(--et_global_heading_font)" w:eastAsia="Times New Roman" w:hAnsi="var(--et_global_heading_font)" w:cs="Times New Roman"/>
          <w:b/>
          <w:bCs/>
          <w:color w:val="3462A3"/>
          <w:sz w:val="40"/>
          <w:lang w:eastAsia="ru-RU"/>
        </w:rPr>
        <w:t xml:space="preserve">Мақсатты аудиторияңызды қалай </w:t>
      </w:r>
      <w:proofErr w:type="gramStart"/>
      <w:r w:rsidRPr="00D6412D">
        <w:rPr>
          <w:rFonts w:ascii="var(--et_global_heading_font)" w:eastAsia="Times New Roman" w:hAnsi="var(--et_global_heading_font)" w:cs="Times New Roman"/>
          <w:b/>
          <w:bCs/>
          <w:color w:val="3462A3"/>
          <w:sz w:val="40"/>
          <w:lang w:eastAsia="ru-RU"/>
        </w:rPr>
        <w:t>табу</w:t>
      </w:r>
      <w:proofErr w:type="gramEnd"/>
      <w:r w:rsidRPr="00D6412D">
        <w:rPr>
          <w:rFonts w:ascii="var(--et_global_heading_font)" w:eastAsia="Times New Roman" w:hAnsi="var(--et_global_heading_font)" w:cs="Times New Roman"/>
          <w:b/>
          <w:bCs/>
          <w:color w:val="3462A3"/>
          <w:sz w:val="40"/>
          <w:lang w:eastAsia="ru-RU"/>
        </w:rPr>
        <w:t>ға болады (блог оқырмандарын анықтаңыз): 11 қарапайым әдіс</w:t>
      </w:r>
    </w:p>
    <w:p w:rsidR="00D6412D" w:rsidRPr="00D6412D" w:rsidRDefault="00D6412D" w:rsidP="00D6412D">
      <w:pPr>
        <w:spacing w:after="0" w:line="240" w:lineRule="auto"/>
        <w:jc w:val="right"/>
        <w:textAlignment w:val="baseline"/>
        <w:rPr>
          <w:rFonts w:ascii="Lato" w:eastAsia="Times New Roman" w:hAnsi="Lato" w:cs="Times New Roman"/>
          <w:color w:val="375174"/>
          <w:sz w:val="32"/>
          <w:szCs w:val="32"/>
          <w:lang w:eastAsia="ru-RU"/>
        </w:rPr>
      </w:pPr>
      <w:r w:rsidRPr="00D6412D">
        <w:rPr>
          <w:rFonts w:ascii="Lato" w:eastAsia="Times New Roman" w:hAnsi="Lato" w:cs="Times New Roman"/>
          <w:color w:val="375174"/>
          <w:sz w:val="32"/>
          <w:szCs w:val="32"/>
          <w:lang w:eastAsia="ru-RU"/>
        </w:rPr>
        <w:t>Жарайды, түсіндірдік </w:t>
      </w:r>
      <w:r w:rsidRPr="00D6412D">
        <w:rPr>
          <w:rFonts w:ascii="Lato" w:eastAsia="Times New Roman" w:hAnsi="Lato" w:cs="Times New Roman"/>
          <w:i/>
          <w:iCs/>
          <w:color w:val="375174"/>
          <w:sz w:val="32"/>
          <w:lang w:eastAsia="ru-RU"/>
        </w:rPr>
        <w:t> неге</w:t>
      </w:r>
      <w:r w:rsidRPr="00D6412D">
        <w:rPr>
          <w:rFonts w:ascii="Lato" w:eastAsia="Times New Roman" w:hAnsi="Lato" w:cs="Times New Roman"/>
          <w:color w:val="375174"/>
          <w:sz w:val="32"/>
          <w:szCs w:val="32"/>
          <w:lang w:eastAsia="ru-RU"/>
        </w:rPr>
        <w:t> аудиторияңыз үшін құнды мазмұнды жазу маңызды. Енді біз бі</w:t>
      </w:r>
      <w:proofErr w:type="gramStart"/>
      <w:r w:rsidRPr="00D6412D">
        <w:rPr>
          <w:rFonts w:ascii="Lato" w:eastAsia="Times New Roman" w:hAnsi="Lato" w:cs="Times New Roman"/>
          <w:color w:val="375174"/>
          <w:sz w:val="32"/>
          <w:szCs w:val="32"/>
          <w:lang w:eastAsia="ru-RU"/>
        </w:rPr>
        <w:t>р</w:t>
      </w:r>
      <w:proofErr w:type="gramEnd"/>
      <w:r w:rsidRPr="00D6412D">
        <w:rPr>
          <w:rFonts w:ascii="Lato" w:eastAsia="Times New Roman" w:hAnsi="Lato" w:cs="Times New Roman"/>
          <w:color w:val="375174"/>
          <w:sz w:val="32"/>
          <w:szCs w:val="32"/>
          <w:lang w:eastAsia="ru-RU"/>
        </w:rPr>
        <w:t>інші кезекте мақсатты аудиторияңызды қалай табуға болатынын және олар туралы біліміңізді бәсекелестіктен ерекшеленетін мазмұнға қалай аударуға болатынын қарастырамыз.</w:t>
      </w:r>
    </w:p>
    <w:p w:rsidR="00D6412D" w:rsidRPr="00D6412D" w:rsidRDefault="00D6412D" w:rsidP="00D6412D">
      <w:pPr>
        <w:spacing w:after="0" w:line="240" w:lineRule="auto"/>
        <w:jc w:val="right"/>
        <w:textAlignment w:val="baseline"/>
        <w:rPr>
          <w:rFonts w:ascii="Lato" w:eastAsia="Times New Roman" w:hAnsi="Lato" w:cs="Times New Roman"/>
          <w:color w:val="375174"/>
          <w:sz w:val="32"/>
          <w:szCs w:val="32"/>
          <w:lang w:eastAsia="ru-RU"/>
        </w:rPr>
      </w:pPr>
      <w:r w:rsidRPr="00D6412D">
        <w:rPr>
          <w:rFonts w:ascii="Lato" w:eastAsia="Times New Roman" w:hAnsi="Lato" w:cs="Times New Roman"/>
          <w:color w:val="375174"/>
          <w:sz w:val="32"/>
          <w:szCs w:val="32"/>
          <w:lang w:eastAsia="ru-RU"/>
        </w:rPr>
        <w:t>Мақсатты аудиторияңызды табудың әртүрлі жолдары бар, бірақ бұл сіздің блогыңызды тиімді дамыту және бастау үшін ең тиімді екенін дәлелдеді. </w:t>
      </w:r>
      <w:hyperlink r:id="rId23" w:tgtFrame="_self" w:tooltip="Блогерлер қанша ақша табады?" w:history="1">
        <w:r w:rsidRPr="00D6412D">
          <w:rPr>
            <w:rFonts w:ascii="Lato" w:eastAsia="Times New Roman" w:hAnsi="Lato" w:cs="Times New Roman"/>
            <w:b/>
            <w:bCs/>
            <w:color w:val="D3446C"/>
            <w:sz w:val="32"/>
            <w:u w:val="single"/>
            <w:lang w:eastAsia="ru-RU"/>
          </w:rPr>
          <w:t>блогыңыз арқылы қалай ақша табуға болады</w:t>
        </w:r>
      </w:hyperlink>
      <w:proofErr w:type="gramStart"/>
      <w:r w:rsidRPr="00D6412D">
        <w:rPr>
          <w:rFonts w:ascii="Lato" w:eastAsia="Times New Roman" w:hAnsi="Lato" w:cs="Times New Roman"/>
          <w:b/>
          <w:bCs/>
          <w:color w:val="375174"/>
          <w:sz w:val="32"/>
          <w:lang w:eastAsia="ru-RU"/>
        </w:rPr>
        <w:t> .</w:t>
      </w:r>
      <w:proofErr w:type="gramEnd"/>
    </w:p>
    <w:p w:rsidR="00D6412D" w:rsidRPr="00D6412D" w:rsidRDefault="00D6412D" w:rsidP="00D6412D">
      <w:pPr>
        <w:spacing w:after="0" w:line="240" w:lineRule="auto"/>
        <w:jc w:val="right"/>
        <w:textAlignment w:val="baseline"/>
        <w:rPr>
          <w:rFonts w:ascii="Lato" w:eastAsia="Times New Roman" w:hAnsi="Lato" w:cs="Times New Roman"/>
          <w:color w:val="375174"/>
          <w:sz w:val="32"/>
          <w:szCs w:val="32"/>
          <w:lang w:eastAsia="ru-RU"/>
        </w:rPr>
      </w:pPr>
      <w:r w:rsidRPr="00D6412D">
        <w:rPr>
          <w:rFonts w:ascii="Lato" w:eastAsia="Times New Roman" w:hAnsi="Lato" w:cs="Times New Roman"/>
          <w:b/>
          <w:bCs/>
          <w:color w:val="375174"/>
          <w:sz w:val="32"/>
          <w:lang w:eastAsia="ru-RU"/>
        </w:rPr>
        <w:t>Мақсатты аудиторияңызды табыңыз</w:t>
      </w:r>
      <w:r w:rsidRPr="00D6412D">
        <w:rPr>
          <w:rFonts w:ascii="Lato" w:eastAsia="Times New Roman" w:hAnsi="Lato" w:cs="Times New Roman"/>
          <w:color w:val="375174"/>
          <w:sz w:val="32"/>
          <w:szCs w:val="32"/>
          <w:lang w:eastAsia="ru-RU"/>
        </w:rPr>
        <w:t> Сондықтан бұл бастапқыда күрделі болып кө</w:t>
      </w:r>
      <w:proofErr w:type="gramStart"/>
      <w:r w:rsidRPr="00D6412D">
        <w:rPr>
          <w:rFonts w:ascii="Lato" w:eastAsia="Times New Roman" w:hAnsi="Lato" w:cs="Times New Roman"/>
          <w:color w:val="375174"/>
          <w:sz w:val="32"/>
          <w:szCs w:val="32"/>
          <w:lang w:eastAsia="ru-RU"/>
        </w:rPr>
        <w:t>р</w:t>
      </w:r>
      <w:proofErr w:type="gramEnd"/>
      <w:r w:rsidRPr="00D6412D">
        <w:rPr>
          <w:rFonts w:ascii="Lato" w:eastAsia="Times New Roman" w:hAnsi="Lato" w:cs="Times New Roman"/>
          <w:color w:val="375174"/>
          <w:sz w:val="32"/>
          <w:szCs w:val="32"/>
          <w:lang w:eastAsia="ru-RU"/>
        </w:rPr>
        <w:t>інуі мүмкін, бірақ кейбір дәлелденген әдістердің көмегімен блогыңыз үшін тамаша оқырмандарды тез анықтауға болады.</w:t>
      </w:r>
    </w:p>
    <w:p w:rsidR="00D6412D" w:rsidRPr="00D6412D" w:rsidRDefault="00D6412D" w:rsidP="00D6412D">
      <w:pPr>
        <w:spacing w:after="0" w:line="240" w:lineRule="auto"/>
        <w:jc w:val="right"/>
        <w:textAlignment w:val="baseline"/>
        <w:rPr>
          <w:rFonts w:ascii="Lato" w:eastAsia="Times New Roman" w:hAnsi="Lato" w:cs="Times New Roman"/>
          <w:color w:val="375174"/>
          <w:sz w:val="32"/>
          <w:szCs w:val="32"/>
          <w:lang w:eastAsia="ru-RU"/>
        </w:rPr>
      </w:pPr>
      <w:r w:rsidRPr="00D6412D">
        <w:rPr>
          <w:rFonts w:ascii="Lato" w:eastAsia="Times New Roman" w:hAnsi="Lato" w:cs="Times New Roman"/>
          <w:color w:val="375174"/>
          <w:sz w:val="32"/>
          <w:szCs w:val="32"/>
          <w:lang w:eastAsia="ru-RU"/>
        </w:rPr>
        <w:t>Мұнда егжей-тегжейлі нұсқаулық бар </w:t>
      </w:r>
      <w:r w:rsidRPr="00D6412D">
        <w:rPr>
          <w:rFonts w:ascii="Lato" w:eastAsia="Times New Roman" w:hAnsi="Lato" w:cs="Times New Roman"/>
          <w:b/>
          <w:bCs/>
          <w:color w:val="375174"/>
          <w:sz w:val="32"/>
          <w:lang w:eastAsia="ru-RU"/>
        </w:rPr>
        <w:t>11 қарапайым әдіс</w:t>
      </w:r>
      <w:proofErr w:type="gramStart"/>
      <w:r w:rsidRPr="00D6412D">
        <w:rPr>
          <w:rFonts w:ascii="Lato" w:eastAsia="Times New Roman" w:hAnsi="Lato" w:cs="Times New Roman"/>
          <w:color w:val="375174"/>
          <w:sz w:val="32"/>
          <w:szCs w:val="32"/>
          <w:lang w:eastAsia="ru-RU"/>
        </w:rPr>
        <w:t> С</w:t>
      </w:r>
      <w:proofErr w:type="gramEnd"/>
      <w:r w:rsidRPr="00D6412D">
        <w:rPr>
          <w:rFonts w:ascii="Lato" w:eastAsia="Times New Roman" w:hAnsi="Lato" w:cs="Times New Roman"/>
          <w:color w:val="375174"/>
          <w:sz w:val="32"/>
          <w:szCs w:val="32"/>
          <w:lang w:eastAsia="ru-RU"/>
        </w:rPr>
        <w:t>іздің мазмұныңызды оқып, онымен айналысатын адамдар кім екенін анықтау және түсіну.</w:t>
      </w:r>
    </w:p>
    <w:p w:rsidR="00D6412D" w:rsidRPr="00D6412D" w:rsidRDefault="00D6412D" w:rsidP="00D6412D">
      <w:pPr>
        <w:spacing w:after="0" w:line="312" w:lineRule="atLeast"/>
        <w:jc w:val="right"/>
        <w:textAlignment w:val="baseline"/>
        <w:outlineLvl w:val="2"/>
        <w:rPr>
          <w:rFonts w:ascii="var(--et_global_heading_font)" w:eastAsia="Times New Roman" w:hAnsi="var(--et_global_heading_font)" w:cs="Times New Roman"/>
          <w:b/>
          <w:bCs/>
          <w:color w:val="375174"/>
          <w:sz w:val="37"/>
          <w:szCs w:val="37"/>
          <w:lang w:eastAsia="ru-RU"/>
        </w:rPr>
      </w:pPr>
      <w:r w:rsidRPr="00D6412D">
        <w:rPr>
          <w:rFonts w:ascii="var(--et_global_heading_font)" w:eastAsia="Times New Roman" w:hAnsi="var(--et_global_heading_font)" w:cs="Times New Roman"/>
          <w:b/>
          <w:bCs/>
          <w:color w:val="375174"/>
          <w:sz w:val="37"/>
          <w:szCs w:val="37"/>
          <w:lang w:eastAsia="ru-RU"/>
        </w:rPr>
        <w:t>1. Әлеуметтік медиа мақсатты аудиторияны табудың қуатты ресурсы ретінде</w:t>
      </w:r>
    </w:p>
    <w:p w:rsidR="00D6412D" w:rsidRPr="00D6412D" w:rsidRDefault="00D6412D" w:rsidP="00D6412D">
      <w:pPr>
        <w:spacing w:after="0" w:line="240" w:lineRule="auto"/>
        <w:jc w:val="right"/>
        <w:textAlignment w:val="baseline"/>
        <w:rPr>
          <w:rFonts w:ascii="Lato" w:eastAsia="Times New Roman" w:hAnsi="Lato" w:cs="Times New Roman"/>
          <w:color w:val="375174"/>
          <w:sz w:val="32"/>
          <w:szCs w:val="32"/>
          <w:lang w:eastAsia="ru-RU"/>
        </w:rPr>
      </w:pPr>
      <w:r w:rsidRPr="00D6412D">
        <w:rPr>
          <w:rFonts w:ascii="Lato" w:eastAsia="Times New Roman" w:hAnsi="Lato" w:cs="Times New Roman"/>
          <w:color w:val="375174"/>
          <w:sz w:val="32"/>
          <w:szCs w:val="32"/>
          <w:lang w:eastAsia="ru-RU"/>
        </w:rPr>
        <w:t>Дүние жүзіндегі интернет пайдаланушылар орташа есеппен жұмсайды </w:t>
      </w:r>
      <w:hyperlink r:id="rId24" w:tgtFrame="_self" w:tooltip="WordPress блогының статистикасы, кіріс, SEO және т.б" w:history="1">
        <w:r w:rsidRPr="00D6412D">
          <w:rPr>
            <w:rFonts w:ascii="Lato" w:eastAsia="Times New Roman" w:hAnsi="Lato" w:cs="Times New Roman"/>
            <w:b/>
            <w:bCs/>
            <w:color w:val="D3446C"/>
            <w:sz w:val="32"/>
            <w:lang w:eastAsia="ru-RU"/>
          </w:rPr>
          <w:t>Әлеуметтік желіде күніне 144 минут</w:t>
        </w:r>
      </w:hyperlink>
      <w:proofErr w:type="gramStart"/>
      <w:r w:rsidRPr="00D6412D">
        <w:rPr>
          <w:rFonts w:ascii="Lato" w:eastAsia="Times New Roman" w:hAnsi="Lato" w:cs="Times New Roman"/>
          <w:color w:val="375174"/>
          <w:sz w:val="32"/>
          <w:szCs w:val="32"/>
          <w:lang w:eastAsia="ru-RU"/>
        </w:rPr>
        <w:t> .</w:t>
      </w:r>
      <w:proofErr w:type="gramEnd"/>
      <w:r w:rsidRPr="00D6412D">
        <w:rPr>
          <w:rFonts w:ascii="Lato" w:eastAsia="Times New Roman" w:hAnsi="Lato" w:cs="Times New Roman"/>
          <w:color w:val="375174"/>
          <w:sz w:val="32"/>
          <w:szCs w:val="32"/>
          <w:lang w:eastAsia="ru-RU"/>
        </w:rPr>
        <w:t xml:space="preserve"> Бұл статистика 2020 жылға арналған, бірақ жаңа деректер COVID-19 пандемиясы кезінде адамдардың әлеуметтік желілерге жұмсайтын уақыты одан да артқанын көрсетеді.</w:t>
      </w:r>
    </w:p>
    <w:p w:rsidR="00D6412D" w:rsidRPr="00D6412D" w:rsidRDefault="00D6412D" w:rsidP="00D6412D">
      <w:pPr>
        <w:spacing w:after="0" w:line="240" w:lineRule="auto"/>
        <w:jc w:val="right"/>
        <w:textAlignment w:val="baseline"/>
        <w:rPr>
          <w:rFonts w:ascii="Lato" w:eastAsia="Times New Roman" w:hAnsi="Lato" w:cs="Times New Roman"/>
          <w:color w:val="375174"/>
          <w:sz w:val="32"/>
          <w:szCs w:val="32"/>
          <w:lang w:eastAsia="ru-RU"/>
        </w:rPr>
      </w:pPr>
      <w:r w:rsidRPr="00D6412D">
        <w:rPr>
          <w:rFonts w:ascii="Lato" w:eastAsia="Times New Roman" w:hAnsi="Lato" w:cs="Times New Roman"/>
          <w:color w:val="375174"/>
          <w:sz w:val="32"/>
          <w:szCs w:val="32"/>
          <w:lang w:eastAsia="ru-RU"/>
        </w:rPr>
        <w:t>Адамдар әлеуметтік желілерде кө</w:t>
      </w:r>
      <w:proofErr w:type="gramStart"/>
      <w:r w:rsidRPr="00D6412D">
        <w:rPr>
          <w:rFonts w:ascii="Lato" w:eastAsia="Times New Roman" w:hAnsi="Lato" w:cs="Times New Roman"/>
          <w:color w:val="375174"/>
          <w:sz w:val="32"/>
          <w:szCs w:val="32"/>
          <w:lang w:eastAsia="ru-RU"/>
        </w:rPr>
        <w:t>п</w:t>
      </w:r>
      <w:proofErr w:type="gramEnd"/>
      <w:r w:rsidRPr="00D6412D">
        <w:rPr>
          <w:rFonts w:ascii="Lato" w:eastAsia="Times New Roman" w:hAnsi="Lato" w:cs="Times New Roman"/>
          <w:color w:val="375174"/>
          <w:sz w:val="32"/>
          <w:szCs w:val="32"/>
          <w:lang w:eastAsia="ru-RU"/>
        </w:rPr>
        <w:t xml:space="preserve"> уақыт өткізетіндіктен, бұл мақсатты аудиторияңызды табудың жақсы құралы ғана емес, сонымен қатар адамдардың қалай ойлайтыны мен оларды қызықтыратын нәрселер туралы көбірек білуге ​​​​болады.</w:t>
      </w:r>
    </w:p>
    <w:p w:rsidR="00D6412D" w:rsidRPr="00D6412D" w:rsidRDefault="00D6412D" w:rsidP="00D6412D">
      <w:pPr>
        <w:spacing w:after="0" w:line="240" w:lineRule="auto"/>
        <w:jc w:val="right"/>
        <w:textAlignment w:val="baseline"/>
        <w:rPr>
          <w:rFonts w:ascii="Lato" w:eastAsia="Times New Roman" w:hAnsi="Lato" w:cs="Times New Roman"/>
          <w:color w:val="375174"/>
          <w:sz w:val="32"/>
          <w:szCs w:val="32"/>
          <w:lang w:eastAsia="ru-RU"/>
        </w:rPr>
      </w:pPr>
      <w:r w:rsidRPr="00D6412D">
        <w:rPr>
          <w:rFonts w:ascii="Lato" w:eastAsia="Times New Roman" w:hAnsi="Lato" w:cs="Times New Roman"/>
          <w:color w:val="375174"/>
          <w:sz w:val="32"/>
          <w:szCs w:val="32"/>
          <w:lang w:eastAsia="ru-RU"/>
        </w:rPr>
        <w:t>Les </w:t>
      </w:r>
      <w:r w:rsidRPr="00D6412D">
        <w:rPr>
          <w:rFonts w:ascii="Lato" w:eastAsia="Times New Roman" w:hAnsi="Lato" w:cs="Times New Roman"/>
          <w:b/>
          <w:bCs/>
          <w:color w:val="375174"/>
          <w:sz w:val="32"/>
          <w:lang w:eastAsia="ru-RU"/>
        </w:rPr>
        <w:t>әлеуметтік медиа</w:t>
      </w:r>
      <w:r w:rsidRPr="00D6412D">
        <w:rPr>
          <w:rFonts w:ascii="Lato" w:eastAsia="Times New Roman" w:hAnsi="Lato" w:cs="Times New Roman"/>
          <w:color w:val="375174"/>
          <w:sz w:val="32"/>
          <w:szCs w:val="32"/>
          <w:lang w:eastAsia="ru-RU"/>
        </w:rPr>
        <w:t> сондықтан кездесуге және араласуға болатын алғашқы платформалардың бі</w:t>
      </w:r>
      <w:proofErr w:type="gramStart"/>
      <w:r w:rsidRPr="00D6412D">
        <w:rPr>
          <w:rFonts w:ascii="Lato" w:eastAsia="Times New Roman" w:hAnsi="Lato" w:cs="Times New Roman"/>
          <w:color w:val="375174"/>
          <w:sz w:val="32"/>
          <w:szCs w:val="32"/>
          <w:lang w:eastAsia="ru-RU"/>
        </w:rPr>
        <w:t>р</w:t>
      </w:r>
      <w:proofErr w:type="gramEnd"/>
      <w:r w:rsidRPr="00D6412D">
        <w:rPr>
          <w:rFonts w:ascii="Lato" w:eastAsia="Times New Roman" w:hAnsi="Lato" w:cs="Times New Roman"/>
          <w:color w:val="375174"/>
          <w:sz w:val="32"/>
          <w:szCs w:val="32"/>
          <w:lang w:eastAsia="ru-RU"/>
        </w:rPr>
        <w:t>і </w:t>
      </w:r>
      <w:r w:rsidRPr="00D6412D">
        <w:rPr>
          <w:rFonts w:ascii="Lato" w:eastAsia="Times New Roman" w:hAnsi="Lato" w:cs="Times New Roman"/>
          <w:b/>
          <w:bCs/>
          <w:color w:val="375174"/>
          <w:sz w:val="32"/>
          <w:lang w:eastAsia="ru-RU"/>
        </w:rPr>
        <w:t>мақсатты аудиторияңыз</w:t>
      </w:r>
      <w:r w:rsidRPr="00D6412D">
        <w:rPr>
          <w:rFonts w:ascii="Lato" w:eastAsia="Times New Roman" w:hAnsi="Lato" w:cs="Times New Roman"/>
          <w:color w:val="375174"/>
          <w:sz w:val="32"/>
          <w:szCs w:val="32"/>
          <w:lang w:eastAsia="ru-RU"/>
        </w:rPr>
        <w:t>. Facebook, Pinterest, Instagram және Twitter - әлеуетті оқырмандарыңыздың қызығушылықтарын және олардың қайда орналасқанын тү</w:t>
      </w:r>
      <w:proofErr w:type="gramStart"/>
      <w:r w:rsidRPr="00D6412D">
        <w:rPr>
          <w:rFonts w:ascii="Lato" w:eastAsia="Times New Roman" w:hAnsi="Lato" w:cs="Times New Roman"/>
          <w:color w:val="375174"/>
          <w:sz w:val="32"/>
          <w:szCs w:val="32"/>
          <w:lang w:eastAsia="ru-RU"/>
        </w:rPr>
        <w:t>с</w:t>
      </w:r>
      <w:proofErr w:type="gramEnd"/>
      <w:r w:rsidRPr="00D6412D">
        <w:rPr>
          <w:rFonts w:ascii="Lato" w:eastAsia="Times New Roman" w:hAnsi="Lato" w:cs="Times New Roman"/>
          <w:color w:val="375174"/>
          <w:sz w:val="32"/>
          <w:szCs w:val="32"/>
          <w:lang w:eastAsia="ru-RU"/>
        </w:rPr>
        <w:t>інуге арналған қуатты арналар.</w:t>
      </w:r>
    </w:p>
    <w:p w:rsidR="00D6412D" w:rsidRDefault="00D6412D" w:rsidP="00D6412D">
      <w:pPr>
        <w:spacing w:after="0" w:line="240" w:lineRule="auto"/>
        <w:jc w:val="right"/>
        <w:textAlignment w:val="baseline"/>
        <w:rPr>
          <w:rFonts w:eastAsia="Times New Roman" w:cs="Times New Roman"/>
          <w:color w:val="375174"/>
          <w:sz w:val="32"/>
          <w:szCs w:val="32"/>
          <w:lang w:val="kk-KZ" w:eastAsia="ru-RU"/>
        </w:rPr>
      </w:pPr>
      <w:r w:rsidRPr="00D6412D">
        <w:rPr>
          <w:rFonts w:ascii="Lato" w:eastAsia="Times New Roman" w:hAnsi="Lato" w:cs="Times New Roman"/>
          <w:color w:val="375174"/>
          <w:sz w:val="32"/>
          <w:szCs w:val="32"/>
          <w:lang w:eastAsia="ru-RU"/>
        </w:rPr>
        <w:t>Міне, ә</w:t>
      </w:r>
      <w:proofErr w:type="gramStart"/>
      <w:r w:rsidRPr="00D6412D">
        <w:rPr>
          <w:rFonts w:ascii="Lato" w:eastAsia="Times New Roman" w:hAnsi="Lato" w:cs="Times New Roman"/>
          <w:color w:val="375174"/>
          <w:sz w:val="32"/>
          <w:szCs w:val="32"/>
          <w:lang w:eastAsia="ru-RU"/>
        </w:rPr>
        <w:t>р</w:t>
      </w:r>
      <w:proofErr w:type="gramEnd"/>
      <w:r w:rsidRPr="00D6412D">
        <w:rPr>
          <w:rFonts w:ascii="Lato" w:eastAsia="Times New Roman" w:hAnsi="Lato" w:cs="Times New Roman"/>
          <w:color w:val="375174"/>
          <w:sz w:val="32"/>
          <w:szCs w:val="32"/>
          <w:lang w:eastAsia="ru-RU"/>
        </w:rPr>
        <w:t xml:space="preserve"> әлеуметтік желіні қалай пайдалану керек </w:t>
      </w:r>
      <w:r w:rsidRPr="00D6412D">
        <w:rPr>
          <w:rFonts w:ascii="Lato" w:eastAsia="Times New Roman" w:hAnsi="Lato" w:cs="Times New Roman"/>
          <w:b/>
          <w:bCs/>
          <w:color w:val="375174"/>
          <w:sz w:val="32"/>
          <w:lang w:eastAsia="ru-RU"/>
        </w:rPr>
        <w:t>аудиторияңызды анықтаңыз</w:t>
      </w:r>
      <w:r w:rsidRPr="00D6412D">
        <w:rPr>
          <w:rFonts w:ascii="Lato" w:eastAsia="Times New Roman" w:hAnsi="Lato" w:cs="Times New Roman"/>
          <w:color w:val="375174"/>
          <w:sz w:val="32"/>
          <w:szCs w:val="32"/>
          <w:lang w:eastAsia="ru-RU"/>
        </w:rPr>
        <w:t> және қатысуды барынша арттыр</w:t>
      </w:r>
      <w:r>
        <w:rPr>
          <w:rFonts w:eastAsia="Times New Roman" w:cs="Times New Roman"/>
          <w:color w:val="375174"/>
          <w:sz w:val="32"/>
          <w:szCs w:val="32"/>
          <w:lang w:val="kk-KZ" w:eastAsia="ru-RU"/>
        </w:rPr>
        <w:t>у.</w:t>
      </w:r>
    </w:p>
    <w:p w:rsidR="00D6412D" w:rsidRPr="00D6412D" w:rsidRDefault="00D6412D" w:rsidP="00D6412D">
      <w:pPr>
        <w:spacing w:after="0" w:line="240" w:lineRule="auto"/>
        <w:jc w:val="right"/>
        <w:textAlignment w:val="baseline"/>
        <w:rPr>
          <w:rFonts w:eastAsia="Times New Roman" w:cs="Times New Roman"/>
          <w:color w:val="375174"/>
          <w:sz w:val="32"/>
          <w:szCs w:val="32"/>
          <w:lang w:val="kk-KZ" w:eastAsia="ru-RU"/>
        </w:rPr>
      </w:pPr>
    </w:p>
    <w:p w:rsidR="00D6412D" w:rsidRDefault="00D6412D" w:rsidP="00D6412D">
      <w:hyperlink r:id="rId25" w:tgtFrame="_self" w:history="1">
        <w:r>
          <w:rPr>
            <w:color w:val="D3446C"/>
            <w:sz w:val="32"/>
            <w:szCs w:val="32"/>
            <w:bdr w:val="none" w:sz="0" w:space="0" w:color="auto" w:frame="1"/>
          </w:rPr>
          <w:br/>
        </w:r>
      </w:hyperlink>
    </w:p>
    <w:p w:rsidR="00D6412D" w:rsidRDefault="00D6412D" w:rsidP="00D6412D">
      <w:pPr>
        <w:pStyle w:val="gt-block"/>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Өзіңіз байқаған боларсыз, Facebook – адамдар өз </w:t>
      </w:r>
      <w:proofErr w:type="gramStart"/>
      <w:r>
        <w:rPr>
          <w:rFonts w:ascii="Lato" w:hAnsi="Lato"/>
          <w:color w:val="375174"/>
          <w:sz w:val="32"/>
          <w:szCs w:val="32"/>
        </w:rPr>
        <w:t>п</w:t>
      </w:r>
      <w:proofErr w:type="gramEnd"/>
      <w:r>
        <w:rPr>
          <w:rFonts w:ascii="Lato" w:hAnsi="Lato"/>
          <w:color w:val="375174"/>
          <w:sz w:val="32"/>
          <w:szCs w:val="32"/>
        </w:rPr>
        <w:t xml:space="preserve">ікірлерін білдіргісі келетін орын. Сіздің Facebook арнаңыз адамдардың ұнатулары, ұнатпаулары, қызығушылықтары және </w:t>
      </w:r>
      <w:proofErr w:type="gramStart"/>
      <w:r>
        <w:rPr>
          <w:rFonts w:ascii="Lato" w:hAnsi="Lato"/>
          <w:color w:val="375174"/>
          <w:sz w:val="32"/>
          <w:szCs w:val="32"/>
        </w:rPr>
        <w:t>п</w:t>
      </w:r>
      <w:proofErr w:type="gramEnd"/>
      <w:r>
        <w:rPr>
          <w:rFonts w:ascii="Lato" w:hAnsi="Lato"/>
          <w:color w:val="375174"/>
          <w:sz w:val="32"/>
          <w:szCs w:val="32"/>
        </w:rPr>
        <w:t>ікірлері туралы көбірек білуге ​​​​болады. Бұл ақпараттың кейбіреулері жақсырақ блог мазмұнын жасау үшін пайдалы болуы мүмкін немесе ол өте түсінікті болмауы мүмкін. Ол байланысты </w:t>
      </w:r>
      <w:hyperlink r:id="rId26" w:tgtFrame="_self" w:tooltip="Тауашалар: анықтамасы, түрлері және блог жүргізудегі маңызы" w:history="1">
        <w:r>
          <w:rPr>
            <w:rStyle w:val="a4"/>
            <w:rFonts w:ascii="Lato" w:hAnsi="Lato"/>
            <w:color w:val="D3446C"/>
            <w:sz w:val="32"/>
            <w:szCs w:val="32"/>
            <w:bdr w:val="none" w:sz="0" w:space="0" w:color="auto" w:frame="1"/>
          </w:rPr>
          <w:t>сіздің блог тауашасы</w:t>
        </w:r>
      </w:hyperlink>
      <w:proofErr w:type="gramStart"/>
      <w:r>
        <w:rPr>
          <w:rFonts w:ascii="Lato" w:hAnsi="Lato"/>
          <w:color w:val="375174"/>
          <w:sz w:val="32"/>
          <w:szCs w:val="32"/>
        </w:rPr>
        <w:t> .</w:t>
      </w:r>
      <w:proofErr w:type="gramEnd"/>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Facebook-те мақсатты аудиторияңызды табудың тағы бі</w:t>
      </w:r>
      <w:proofErr w:type="gramStart"/>
      <w:r>
        <w:rPr>
          <w:rFonts w:ascii="Lato" w:hAnsi="Lato"/>
          <w:color w:val="375174"/>
          <w:sz w:val="32"/>
          <w:szCs w:val="32"/>
        </w:rPr>
        <w:t>р</w:t>
      </w:r>
      <w:proofErr w:type="gramEnd"/>
      <w:r>
        <w:rPr>
          <w:rFonts w:ascii="Lato" w:hAnsi="Lato"/>
          <w:color w:val="375174"/>
          <w:sz w:val="32"/>
          <w:szCs w:val="32"/>
        </w:rPr>
        <w:t xml:space="preserve"> жолы - өз тауашаңыздағы топтарға қосылу. Facebook-те сіз қосылып, блогың</w:t>
      </w:r>
      <w:proofErr w:type="gramStart"/>
      <w:r>
        <w:rPr>
          <w:rFonts w:ascii="Lato" w:hAnsi="Lato"/>
          <w:color w:val="375174"/>
          <w:sz w:val="32"/>
          <w:szCs w:val="32"/>
        </w:rPr>
        <w:t>ыз</w:t>
      </w:r>
      <w:proofErr w:type="gramEnd"/>
      <w:r>
        <w:rPr>
          <w:rFonts w:ascii="Lato" w:hAnsi="Lato"/>
          <w:color w:val="375174"/>
          <w:sz w:val="32"/>
          <w:szCs w:val="32"/>
        </w:rPr>
        <w:t>ға қайтарғыңыз келетін аудитория туралы көбірек білуге ​​болатын көптеген нақты тауашалар топтары бар. Осы топтардағы мүшелер бөлісетін жазбаларды зерттесеңіз, келесі нәрселерді біле аласыз:</w:t>
      </w:r>
    </w:p>
    <w:p w:rsidR="00D6412D" w:rsidRDefault="00D6412D" w:rsidP="00D6412D">
      <w:pPr>
        <w:numPr>
          <w:ilvl w:val="0"/>
          <w:numId w:val="2"/>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Олар қандай өнімдерді пайдаланғанды ​​ұнатады</w:t>
      </w:r>
    </w:p>
    <w:p w:rsidR="00D6412D" w:rsidRDefault="00D6412D" w:rsidP="00D6412D">
      <w:pPr>
        <w:numPr>
          <w:ilvl w:val="0"/>
          <w:numId w:val="2"/>
        </w:numPr>
        <w:spacing w:after="0" w:line="435" w:lineRule="atLeast"/>
        <w:ind w:left="0"/>
        <w:jc w:val="right"/>
        <w:textAlignment w:val="baseline"/>
        <w:rPr>
          <w:rFonts w:ascii="Lato" w:hAnsi="Lato"/>
          <w:color w:val="375174"/>
          <w:sz w:val="32"/>
          <w:szCs w:val="32"/>
        </w:rPr>
      </w:pPr>
      <w:r>
        <w:rPr>
          <w:rFonts w:ascii="Lato" w:hAnsi="Lato"/>
          <w:color w:val="375174"/>
          <w:sz w:val="32"/>
          <w:szCs w:val="32"/>
        </w:rPr>
        <w:t xml:space="preserve">Қандай сұрақтар немесе </w:t>
      </w:r>
      <w:proofErr w:type="gramStart"/>
      <w:r>
        <w:rPr>
          <w:rFonts w:ascii="Lato" w:hAnsi="Lato"/>
          <w:color w:val="375174"/>
          <w:sz w:val="32"/>
          <w:szCs w:val="32"/>
        </w:rPr>
        <w:t>ала</w:t>
      </w:r>
      <w:proofErr w:type="gramEnd"/>
      <w:r>
        <w:rPr>
          <w:rFonts w:ascii="Lato" w:hAnsi="Lato"/>
          <w:color w:val="375174"/>
          <w:sz w:val="32"/>
          <w:szCs w:val="32"/>
        </w:rPr>
        <w:t>ңдаушылық жиі туындайды</w:t>
      </w:r>
    </w:p>
    <w:p w:rsidR="00D6412D" w:rsidRDefault="00D6412D" w:rsidP="00D6412D">
      <w:pPr>
        <w:numPr>
          <w:ilvl w:val="0"/>
          <w:numId w:val="2"/>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Олар қандай қиындық</w:t>
      </w:r>
      <w:proofErr w:type="gramStart"/>
      <w:r>
        <w:rPr>
          <w:rFonts w:ascii="Lato" w:hAnsi="Lato"/>
          <w:color w:val="375174"/>
          <w:sz w:val="32"/>
          <w:szCs w:val="32"/>
        </w:rPr>
        <w:t>тар</w:t>
      </w:r>
      <w:proofErr w:type="gramEnd"/>
      <w:r>
        <w:rPr>
          <w:rFonts w:ascii="Lato" w:hAnsi="Lato"/>
          <w:color w:val="375174"/>
          <w:sz w:val="32"/>
          <w:szCs w:val="32"/>
        </w:rPr>
        <w:t>ға тап болады</w:t>
      </w:r>
    </w:p>
    <w:p w:rsidR="00D6412D" w:rsidRDefault="00D6412D" w:rsidP="00D6412D">
      <w:pPr>
        <w:numPr>
          <w:ilvl w:val="0"/>
          <w:numId w:val="2"/>
        </w:numPr>
        <w:spacing w:after="0" w:line="435" w:lineRule="atLeast"/>
        <w:ind w:left="0"/>
        <w:jc w:val="right"/>
        <w:textAlignment w:val="baseline"/>
        <w:rPr>
          <w:rFonts w:ascii="Lato" w:hAnsi="Lato"/>
          <w:color w:val="375174"/>
          <w:sz w:val="32"/>
          <w:szCs w:val="32"/>
        </w:rPr>
      </w:pPr>
      <w:r>
        <w:rPr>
          <w:rFonts w:ascii="Lato" w:hAnsi="Lato"/>
          <w:color w:val="375174"/>
          <w:sz w:val="32"/>
          <w:szCs w:val="32"/>
        </w:rPr>
        <w:t>Сіздің тауашаңызда қандай тренд бар</w:t>
      </w:r>
    </w:p>
    <w:p w:rsidR="00D6412D" w:rsidRDefault="00D6412D" w:rsidP="00D6412D">
      <w:pPr>
        <w:numPr>
          <w:ilvl w:val="0"/>
          <w:numId w:val="2"/>
        </w:numPr>
        <w:spacing w:after="0" w:line="435" w:lineRule="atLeast"/>
        <w:ind w:left="0"/>
        <w:jc w:val="right"/>
        <w:textAlignment w:val="baseline"/>
        <w:rPr>
          <w:rFonts w:ascii="Lato" w:hAnsi="Lato"/>
          <w:color w:val="375174"/>
          <w:sz w:val="32"/>
          <w:szCs w:val="32"/>
        </w:rPr>
      </w:pPr>
      <w:r>
        <w:rPr>
          <w:rFonts w:ascii="Lato" w:hAnsi="Lato"/>
          <w:color w:val="375174"/>
          <w:sz w:val="32"/>
          <w:szCs w:val="32"/>
        </w:rPr>
        <w:t>Сіздің тауашаңызды қандай жалпы демография қызықтырады</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Facebook сондай-ақ өз тауашаларыңыздағы басқа беттерді қадағалауға мүмкіндік береді, осылайша сіз кеңі</w:t>
      </w:r>
      <w:proofErr w:type="gramStart"/>
      <w:r>
        <w:rPr>
          <w:rFonts w:ascii="Lato" w:hAnsi="Lato"/>
          <w:color w:val="375174"/>
          <w:sz w:val="32"/>
          <w:szCs w:val="32"/>
        </w:rPr>
        <w:t>ст</w:t>
      </w:r>
      <w:proofErr w:type="gramEnd"/>
      <w:r>
        <w:rPr>
          <w:rFonts w:ascii="Lato" w:hAnsi="Lato"/>
          <w:color w:val="375174"/>
          <w:sz w:val="32"/>
          <w:szCs w:val="32"/>
        </w:rPr>
        <w:t>ігіңізде мазмұнды жасайтын басқа ықпал етушілерді таба аласыз, бұл сіздің жалпы блог стратегияңызға сәйкес келуі керек ықтимал ынтымақтастық мүмкіндіктеріне жол ашады.</w:t>
      </w:r>
    </w:p>
    <w:p w:rsidR="00D6412D" w:rsidRDefault="00D6412D" w:rsidP="00D6412D">
      <w:pPr>
        <w:pStyle w:val="gt-block"/>
        <w:spacing w:before="0" w:beforeAutospacing="0" w:after="0" w:afterAutospacing="0"/>
        <w:jc w:val="right"/>
        <w:textAlignment w:val="baseline"/>
        <w:rPr>
          <w:rFonts w:ascii="Lato" w:hAnsi="Lato"/>
          <w:color w:val="375174"/>
          <w:sz w:val="32"/>
          <w:szCs w:val="32"/>
        </w:rPr>
      </w:pPr>
      <w:r>
        <w:rPr>
          <w:rStyle w:val="a4"/>
          <w:rFonts w:ascii="Lato" w:hAnsi="Lato"/>
          <w:color w:val="375174"/>
          <w:sz w:val="32"/>
          <w:szCs w:val="32"/>
          <w:bdr w:val="none" w:sz="0" w:space="0" w:color="auto" w:frame="1"/>
        </w:rPr>
        <w:t>Фейсбук </w:t>
      </w:r>
      <w:r>
        <w:rPr>
          <w:rFonts w:ascii="Lato" w:hAnsi="Lato"/>
          <w:color w:val="375174"/>
          <w:sz w:val="32"/>
          <w:szCs w:val="32"/>
        </w:rPr>
        <w:t>аудиторияңызды табуға және тартуға арналған ең бай құралдардың бі</w:t>
      </w:r>
      <w:proofErr w:type="gramStart"/>
      <w:r>
        <w:rPr>
          <w:rFonts w:ascii="Lato" w:hAnsi="Lato"/>
          <w:color w:val="375174"/>
          <w:sz w:val="32"/>
          <w:szCs w:val="32"/>
        </w:rPr>
        <w:t>р</w:t>
      </w:r>
      <w:proofErr w:type="gramEnd"/>
      <w:r>
        <w:rPr>
          <w:rFonts w:ascii="Lato" w:hAnsi="Lato"/>
          <w:color w:val="375174"/>
          <w:sz w:val="32"/>
          <w:szCs w:val="32"/>
        </w:rPr>
        <w:t>і болып табылады. THE </w:t>
      </w:r>
      <w:r>
        <w:rPr>
          <w:rStyle w:val="a4"/>
          <w:rFonts w:ascii="Lato" w:hAnsi="Lato"/>
          <w:color w:val="375174"/>
          <w:sz w:val="32"/>
          <w:szCs w:val="32"/>
          <w:bdr w:val="none" w:sz="0" w:space="0" w:color="auto" w:frame="1"/>
        </w:rPr>
        <w:t>Facebook топтары</w:t>
      </w:r>
      <w:r>
        <w:rPr>
          <w:rFonts w:ascii="Lato" w:hAnsi="Lato"/>
          <w:color w:val="375174"/>
          <w:sz w:val="32"/>
          <w:szCs w:val="32"/>
        </w:rPr>
        <w:t> мүдделері ұқсас адамдар талқылайтын, бөлісетін және сұрақтар қоятын орындар. Тиі</w:t>
      </w:r>
      <w:proofErr w:type="gramStart"/>
      <w:r>
        <w:rPr>
          <w:rFonts w:ascii="Lato" w:hAnsi="Lato"/>
          <w:color w:val="375174"/>
          <w:sz w:val="32"/>
          <w:szCs w:val="32"/>
        </w:rPr>
        <w:t>ст</w:t>
      </w:r>
      <w:proofErr w:type="gramEnd"/>
      <w:r>
        <w:rPr>
          <w:rFonts w:ascii="Lato" w:hAnsi="Lato"/>
          <w:color w:val="375174"/>
          <w:sz w:val="32"/>
          <w:szCs w:val="32"/>
        </w:rPr>
        <w:t>і топтарға қосылу арқылы </w:t>
      </w:r>
      <w:r>
        <w:rPr>
          <w:rStyle w:val="a4"/>
          <w:rFonts w:ascii="Lato" w:hAnsi="Lato"/>
          <w:color w:val="375174"/>
          <w:sz w:val="32"/>
          <w:szCs w:val="32"/>
          <w:bdr w:val="none" w:sz="0" w:space="0" w:color="auto" w:frame="1"/>
        </w:rPr>
        <w:t>тауаша</w:t>
      </w:r>
      <w:r>
        <w:rPr>
          <w:rFonts w:ascii="Lato" w:hAnsi="Lato"/>
          <w:color w:val="375174"/>
          <w:sz w:val="32"/>
          <w:szCs w:val="32"/>
        </w:rPr>
        <w:t>, аудиторияңыздың алаңдаушылығын және қызығушылықтарын анықтай аласыз.</w:t>
      </w:r>
    </w:p>
    <w:p w:rsidR="00D6412D" w:rsidRDefault="00D6412D" w:rsidP="00D6412D">
      <w:pPr>
        <w:numPr>
          <w:ilvl w:val="0"/>
          <w:numId w:val="3"/>
        </w:numPr>
        <w:spacing w:after="0" w:line="435" w:lineRule="atLeast"/>
        <w:jc w:val="right"/>
        <w:textAlignment w:val="baseline"/>
        <w:rPr>
          <w:rFonts w:ascii="Lato" w:hAnsi="Lato"/>
          <w:color w:val="375174"/>
          <w:sz w:val="32"/>
          <w:szCs w:val="32"/>
        </w:rPr>
      </w:pPr>
      <w:r>
        <w:rPr>
          <w:rStyle w:val="a4"/>
          <w:rFonts w:ascii="Lato" w:hAnsi="Lato"/>
          <w:color w:val="375174"/>
          <w:sz w:val="32"/>
          <w:szCs w:val="32"/>
          <w:bdr w:val="none" w:sz="0" w:space="0" w:color="auto" w:frame="1"/>
        </w:rPr>
        <w:t>Facebook парақшалары</w:t>
      </w:r>
      <w:proofErr w:type="gramStart"/>
      <w:r>
        <w:rPr>
          <w:rFonts w:ascii="Lato" w:hAnsi="Lato"/>
          <w:color w:val="375174"/>
          <w:sz w:val="32"/>
          <w:szCs w:val="32"/>
        </w:rPr>
        <w:t> :</w:t>
      </w:r>
      <w:proofErr w:type="gramEnd"/>
      <w:r>
        <w:rPr>
          <w:rFonts w:ascii="Lato" w:hAnsi="Lato"/>
          <w:color w:val="375174"/>
          <w:sz w:val="32"/>
          <w:szCs w:val="32"/>
        </w:rPr>
        <w:t xml:space="preserve"> Мақалаларды бөлісу және аудиторияңызды тарту үшін блогың</w:t>
      </w:r>
      <w:proofErr w:type="gramStart"/>
      <w:r>
        <w:rPr>
          <w:rFonts w:ascii="Lato" w:hAnsi="Lato"/>
          <w:color w:val="375174"/>
          <w:sz w:val="32"/>
          <w:szCs w:val="32"/>
        </w:rPr>
        <w:t>ыз</w:t>
      </w:r>
      <w:proofErr w:type="gramEnd"/>
      <w:r>
        <w:rPr>
          <w:rFonts w:ascii="Lato" w:hAnsi="Lato"/>
          <w:color w:val="375174"/>
          <w:sz w:val="32"/>
          <w:szCs w:val="32"/>
        </w:rPr>
        <w:t>ға арналған бет жасаңыз.</w:t>
      </w:r>
    </w:p>
    <w:p w:rsidR="00D6412D" w:rsidRDefault="00D6412D" w:rsidP="00D6412D">
      <w:pPr>
        <w:numPr>
          <w:ilvl w:val="0"/>
          <w:numId w:val="3"/>
        </w:numPr>
        <w:spacing w:after="0" w:line="435" w:lineRule="atLeast"/>
        <w:jc w:val="right"/>
        <w:textAlignment w:val="baseline"/>
        <w:rPr>
          <w:rFonts w:ascii="Lato" w:hAnsi="Lato"/>
          <w:color w:val="375174"/>
          <w:sz w:val="32"/>
          <w:szCs w:val="32"/>
        </w:rPr>
      </w:pPr>
      <w:r>
        <w:rPr>
          <w:rStyle w:val="a4"/>
          <w:rFonts w:ascii="Lato" w:hAnsi="Lato"/>
          <w:color w:val="375174"/>
          <w:sz w:val="32"/>
          <w:szCs w:val="32"/>
          <w:bdr w:val="none" w:sz="0" w:space="0" w:color="auto" w:frame="1"/>
        </w:rPr>
        <w:t>Сіздің жеке арнаңыз</w:t>
      </w:r>
      <w:proofErr w:type="gramStart"/>
      <w:r>
        <w:rPr>
          <w:rFonts w:ascii="Lato" w:hAnsi="Lato"/>
          <w:color w:val="375174"/>
          <w:sz w:val="32"/>
          <w:szCs w:val="32"/>
        </w:rPr>
        <w:t> :</w:t>
      </w:r>
      <w:proofErr w:type="gramEnd"/>
      <w:r>
        <w:rPr>
          <w:rFonts w:ascii="Lato" w:hAnsi="Lato"/>
          <w:color w:val="375174"/>
          <w:sz w:val="32"/>
          <w:szCs w:val="32"/>
        </w:rPr>
        <w:t xml:space="preserve"> Мазмұнды бөлісу және оқырмандарды өз тауашаларың</w:t>
      </w:r>
      <w:proofErr w:type="gramStart"/>
      <w:r>
        <w:rPr>
          <w:rFonts w:ascii="Lato" w:hAnsi="Lato"/>
          <w:color w:val="375174"/>
          <w:sz w:val="32"/>
          <w:szCs w:val="32"/>
        </w:rPr>
        <w:t>ыз</w:t>
      </w:r>
      <w:proofErr w:type="gramEnd"/>
      <w:r>
        <w:rPr>
          <w:rFonts w:ascii="Lato" w:hAnsi="Lato"/>
          <w:color w:val="375174"/>
          <w:sz w:val="32"/>
          <w:szCs w:val="32"/>
        </w:rPr>
        <w:t>ға тарту үшін жеке Facebook есептік жазбаңызды пайдаланыңыз. Адал қауымдастық құру үшін ізбасарларыңызбен жеке байланыс орнатыңыз.</w:t>
      </w:r>
    </w:p>
    <w:p w:rsidR="00D6412D" w:rsidRDefault="00D6412D" w:rsidP="00D6412D">
      <w:pPr>
        <w:pStyle w:val="gt-block"/>
        <w:shd w:val="clear" w:color="auto" w:fill="FFFFFF"/>
        <w:spacing w:before="0" w:beforeAutospacing="0" w:after="0" w:afterAutospacing="0"/>
        <w:jc w:val="right"/>
        <w:textAlignment w:val="baseline"/>
        <w:rPr>
          <w:rFonts w:ascii="Lato" w:hAnsi="Lato"/>
          <w:color w:val="375174"/>
          <w:sz w:val="32"/>
          <w:szCs w:val="32"/>
        </w:rPr>
      </w:pPr>
      <w:r>
        <w:rPr>
          <w:rStyle w:val="a4"/>
          <w:rFonts w:ascii="Lato" w:hAnsi="Lato"/>
          <w:color w:val="375174"/>
          <w:sz w:val="32"/>
          <w:szCs w:val="32"/>
          <w:bdr w:val="none" w:sz="0" w:space="0" w:color="auto" w:frame="1"/>
        </w:rPr>
        <w:t>Pinterest: тақталар, топтық тақталар және арнайы кілт сөздерді іздеу</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Pinterest Facebook сияқты жұмыс істемейді, бірақ қайда іздеу керектігін білсеңіз, мақсатты аудиторияңыз туралы әлі де құ</w:t>
      </w:r>
      <w:proofErr w:type="gramStart"/>
      <w:r>
        <w:rPr>
          <w:rFonts w:ascii="Lato" w:hAnsi="Lato"/>
          <w:color w:val="375174"/>
          <w:sz w:val="32"/>
          <w:szCs w:val="32"/>
        </w:rPr>
        <w:t>нды</w:t>
      </w:r>
      <w:proofErr w:type="gramEnd"/>
      <w:r>
        <w:rPr>
          <w:rFonts w:ascii="Lato" w:hAnsi="Lato"/>
          <w:color w:val="375174"/>
          <w:sz w:val="32"/>
          <w:szCs w:val="32"/>
        </w:rPr>
        <w:t xml:space="preserve"> ақпарат жинауға болады. Мақсатты аудиторияңыздың қызығушылықтары туралы көбірек білудің бі</w:t>
      </w:r>
      <w:proofErr w:type="gramStart"/>
      <w:r>
        <w:rPr>
          <w:rFonts w:ascii="Lato" w:hAnsi="Lato"/>
          <w:color w:val="375174"/>
          <w:sz w:val="32"/>
          <w:szCs w:val="32"/>
        </w:rPr>
        <w:t>р</w:t>
      </w:r>
      <w:proofErr w:type="gramEnd"/>
      <w:r>
        <w:rPr>
          <w:rFonts w:ascii="Lato" w:hAnsi="Lato"/>
          <w:color w:val="375174"/>
          <w:sz w:val="32"/>
          <w:szCs w:val="32"/>
        </w:rPr>
        <w:t xml:space="preserve"> жолы - Pinterest кілт сөздерін зерттеу. Бұ</w:t>
      </w:r>
      <w:proofErr w:type="gramStart"/>
      <w:r>
        <w:rPr>
          <w:rFonts w:ascii="Lato" w:hAnsi="Lato"/>
          <w:color w:val="375174"/>
          <w:sz w:val="32"/>
          <w:szCs w:val="32"/>
        </w:rPr>
        <w:t>л</w:t>
      </w:r>
      <w:proofErr w:type="gramEnd"/>
      <w:r>
        <w:rPr>
          <w:rFonts w:ascii="Lato" w:hAnsi="Lato"/>
          <w:color w:val="375174"/>
          <w:sz w:val="32"/>
          <w:szCs w:val="32"/>
        </w:rPr>
        <w:t xml:space="preserve"> SEO кілт сөздерін зерттеуге ұқсас, бірақ бұл жерде ол басқаша жұмыс істейді.</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Pinterest-те кілт сөздерді зерттеу үшін өз тауашаларыңызбен тығыз байланысты сөзден бастаңыз. </w:t>
      </w:r>
    </w:p>
    <w:p w:rsidR="00D6412D" w:rsidRDefault="00D6412D" w:rsidP="00D6412D">
      <w:pPr>
        <w:rPr>
          <w:rFonts w:ascii="Times New Roman" w:hAnsi="Times New Roman"/>
          <w:sz w:val="24"/>
          <w:szCs w:val="24"/>
        </w:rPr>
      </w:pP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Бұл жерде іс шынымен қызық болады… іздеу нәтижелерін аздап қысқ</w:t>
      </w:r>
      <w:proofErr w:type="gramStart"/>
      <w:r>
        <w:rPr>
          <w:rFonts w:ascii="Lato" w:hAnsi="Lato"/>
          <w:color w:val="375174"/>
          <w:sz w:val="32"/>
          <w:szCs w:val="32"/>
        </w:rPr>
        <w:t>арту</w:t>
      </w:r>
      <w:proofErr w:type="gramEnd"/>
      <w:r>
        <w:rPr>
          <w:rFonts w:ascii="Lato" w:hAnsi="Lato"/>
          <w:color w:val="375174"/>
          <w:sz w:val="32"/>
          <w:szCs w:val="32"/>
        </w:rPr>
        <w:t>ға көмектесу үшін беттің жоғарғы жағында басылатын ұсыныс сөздерінің тізімін көресіз бе?</w:t>
      </w:r>
    </w:p>
    <w:p w:rsidR="00D6412D" w:rsidRDefault="00D6412D" w:rsidP="00D6412D">
      <w:pPr>
        <w:rPr>
          <w:rFonts w:ascii="Times New Roman" w:hAnsi="Times New Roman"/>
          <w:sz w:val="24"/>
          <w:szCs w:val="24"/>
        </w:rPr>
      </w:pPr>
      <w:r>
        <w:rPr>
          <w:noProof/>
          <w:color w:val="D3446C"/>
          <w:sz w:val="32"/>
          <w:szCs w:val="32"/>
          <w:bdr w:val="none" w:sz="0" w:space="0" w:color="auto" w:frame="1"/>
          <w:lang w:eastAsia="ru-RU"/>
        </w:rPr>
        <w:drawing>
          <wp:inline distT="0" distB="0" distL="0" distR="0">
            <wp:extent cx="7102475" cy="882650"/>
            <wp:effectExtent l="19050" t="0" r="3175" b="0"/>
            <wp:docPr id="7" name="Рисунок 7" descr="https://blogpascher.com/wp-content/uploads/2022/12/Comment-trouver-votre-public-cible-3.png">
              <a:hlinkClick xmlns:a="http://schemas.openxmlformats.org/drawingml/2006/main" r:id="rId2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logpascher.com/wp-content/uploads/2022/12/Comment-trouver-votre-public-cible-3.png">
                      <a:hlinkClick r:id="rId27" tgtFrame="&quot;_self&quot;"/>
                    </pic:cNvPr>
                    <pic:cNvPicPr>
                      <a:picLocks noChangeAspect="1" noChangeArrowheads="1"/>
                    </pic:cNvPicPr>
                  </pic:nvPicPr>
                  <pic:blipFill>
                    <a:blip r:embed="rId28" cstate="print"/>
                    <a:srcRect/>
                    <a:stretch>
                      <a:fillRect/>
                    </a:stretch>
                  </pic:blipFill>
                  <pic:spPr bwMode="auto">
                    <a:xfrm>
                      <a:off x="0" y="0"/>
                      <a:ext cx="7102475" cy="882650"/>
                    </a:xfrm>
                    <a:prstGeom prst="rect">
                      <a:avLst/>
                    </a:prstGeom>
                    <a:noFill/>
                    <a:ln w="9525">
                      <a:noFill/>
                      <a:miter lim="800000"/>
                      <a:headEnd/>
                      <a:tailEnd/>
                    </a:ln>
                  </pic:spPr>
                </pic:pic>
              </a:graphicData>
            </a:graphic>
          </wp:inline>
        </w:drawing>
      </w:r>
    </w:p>
    <w:p w:rsidR="00D6412D" w:rsidRDefault="00D6412D" w:rsidP="00D6412D">
      <w:pPr>
        <w:pStyle w:val="gt-block"/>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Pinterest бұ</w:t>
      </w:r>
      <w:proofErr w:type="gramStart"/>
      <w:r>
        <w:rPr>
          <w:rFonts w:ascii="Lato" w:hAnsi="Lato"/>
          <w:color w:val="375174"/>
          <w:sz w:val="32"/>
          <w:szCs w:val="32"/>
        </w:rPr>
        <w:t>л</w:t>
      </w:r>
      <w:proofErr w:type="gramEnd"/>
      <w:r>
        <w:rPr>
          <w:rFonts w:ascii="Lato" w:hAnsi="Lato"/>
          <w:color w:val="375174"/>
          <w:sz w:val="32"/>
          <w:szCs w:val="32"/>
        </w:rPr>
        <w:t xml:space="preserve"> кілт сөздерді көрсетеді, себебі бұл пайдаланушылар әдетте «сөзін іздеген кезде іздейтін нәрселер. </w:t>
      </w:r>
      <w:r>
        <w:rPr>
          <w:rStyle w:val="a6"/>
          <w:rFonts w:ascii="Lato" w:hAnsi="Lato"/>
          <w:color w:val="375174"/>
          <w:sz w:val="32"/>
          <w:szCs w:val="32"/>
          <w:bdr w:val="none" w:sz="0" w:space="0" w:color="auto" w:frame="1"/>
        </w:rPr>
        <w:t>блог</w:t>
      </w:r>
      <w:r>
        <w:rPr>
          <w:rFonts w:ascii="Lato" w:hAnsi="Lato"/>
          <w:color w:val="375174"/>
          <w:sz w:val="32"/>
          <w:szCs w:val="32"/>
        </w:rPr>
        <w:t> «. Бұл адамдарға (мақсатты аудиторияңызға) қызығушылық танытатын тақырыптарды жақсырақ түсінуге мүмкіндік беретін өте пайдалы шолу - бұл сіздің тауашаларыңызға қатысты, әсіресе Pinterest-ті кө</w:t>
      </w:r>
      <w:proofErr w:type="gramStart"/>
      <w:r>
        <w:rPr>
          <w:rFonts w:ascii="Lato" w:hAnsi="Lato"/>
          <w:color w:val="375174"/>
          <w:sz w:val="32"/>
          <w:szCs w:val="32"/>
        </w:rPr>
        <w:t>п</w:t>
      </w:r>
      <w:proofErr w:type="gramEnd"/>
      <w:r>
        <w:rPr>
          <w:rFonts w:ascii="Lato" w:hAnsi="Lato"/>
          <w:color w:val="375174"/>
          <w:sz w:val="32"/>
          <w:szCs w:val="32"/>
        </w:rPr>
        <w:t xml:space="preserve"> пайдаланатындар үшін.</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Осы кілт сөз кө</w:t>
      </w:r>
      <w:proofErr w:type="gramStart"/>
      <w:r>
        <w:rPr>
          <w:rFonts w:ascii="Lato" w:hAnsi="Lato"/>
          <w:color w:val="375174"/>
          <w:sz w:val="32"/>
          <w:szCs w:val="32"/>
        </w:rPr>
        <w:t>п</w:t>
      </w:r>
      <w:proofErr w:type="gramEnd"/>
      <w:r>
        <w:rPr>
          <w:rFonts w:ascii="Lato" w:hAnsi="Lato"/>
          <w:color w:val="375174"/>
          <w:sz w:val="32"/>
          <w:szCs w:val="32"/>
        </w:rPr>
        <w:t>іршіктерінде тізімделген сөздердің немесе сөз тіркестерінің кез келгенін басуға болады және іздеу нәтижелерін біршама тарылтуға болады.</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2017 жылға дейін Pinterest PIN кодының қай рет иленгенін бөлісу арқылы PIN танымалдығын көруге мүмкіндік береді. Олар енді бұл ақпаратты барлық пайдаланушыларға ұсынбайды (қазі</w:t>
      </w:r>
      <w:proofErr w:type="gramStart"/>
      <w:r>
        <w:rPr>
          <w:rFonts w:ascii="Lato" w:hAnsi="Lato"/>
          <w:color w:val="375174"/>
          <w:sz w:val="32"/>
          <w:szCs w:val="32"/>
        </w:rPr>
        <w:t>р</w:t>
      </w:r>
      <w:proofErr w:type="gramEnd"/>
      <w:r>
        <w:rPr>
          <w:rFonts w:ascii="Lato" w:hAnsi="Lato"/>
          <w:color w:val="375174"/>
          <w:sz w:val="32"/>
          <w:szCs w:val="32"/>
        </w:rPr>
        <w:t xml:space="preserve"> бұл деректерді тек PIN иесі ғана көре алады), сондықтан белгілі бір PIN кодының танымалдылығын бұрынғыдай анықтау оңай емес.</w:t>
      </w:r>
    </w:p>
    <w:p w:rsidR="00D6412D" w:rsidRDefault="00D6412D" w:rsidP="00D6412D">
      <w:pPr>
        <w:pStyle w:val="gt-block"/>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 не </w:t>
      </w:r>
      <w:r>
        <w:rPr>
          <w:rStyle w:val="a6"/>
          <w:rFonts w:ascii="Lato" w:hAnsi="Lato"/>
          <w:color w:val="375174"/>
          <w:sz w:val="32"/>
          <w:szCs w:val="32"/>
          <w:bdr w:val="none" w:sz="0" w:space="0" w:color="auto" w:frame="1"/>
        </w:rPr>
        <w:t>болады</w:t>
      </w:r>
      <w:r>
        <w:rPr>
          <w:rFonts w:ascii="Lato" w:hAnsi="Lato"/>
          <w:color w:val="375174"/>
          <w:sz w:val="32"/>
          <w:szCs w:val="32"/>
        </w:rPr>
        <w:t> Қараңыз, түйреуіштердің бастапқы иелерінің қанша ізбасарлары бар. Егер олар сіздің тауашаларыңызда кө</w:t>
      </w:r>
      <w:proofErr w:type="gramStart"/>
      <w:r>
        <w:rPr>
          <w:rFonts w:ascii="Lato" w:hAnsi="Lato"/>
          <w:color w:val="375174"/>
          <w:sz w:val="32"/>
          <w:szCs w:val="32"/>
        </w:rPr>
        <w:t>п</w:t>
      </w:r>
      <w:proofErr w:type="gramEnd"/>
      <w:r>
        <w:rPr>
          <w:rFonts w:ascii="Lato" w:hAnsi="Lato"/>
          <w:color w:val="375174"/>
          <w:sz w:val="32"/>
          <w:szCs w:val="32"/>
        </w:rPr>
        <w:t xml:space="preserve"> мазмұнды орналастырса (және үлкен жазылушылары болса), олардың ізбасарлары да блогыңызға әкелгіңіз келетін адамдар түрі болуы мүмкін.</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Мұнда Pinterest-тегі белсенді блогерлермен құруға болатын «жеңіс-жеңіс» серіктестігінің кейбі</w:t>
      </w:r>
      <w:proofErr w:type="gramStart"/>
      <w:r>
        <w:rPr>
          <w:rFonts w:ascii="Lato" w:hAnsi="Lato"/>
          <w:color w:val="375174"/>
          <w:sz w:val="32"/>
          <w:szCs w:val="32"/>
        </w:rPr>
        <w:t>р</w:t>
      </w:r>
      <w:proofErr w:type="gramEnd"/>
      <w:r>
        <w:rPr>
          <w:rFonts w:ascii="Lato" w:hAnsi="Lato"/>
          <w:color w:val="375174"/>
          <w:sz w:val="32"/>
          <w:szCs w:val="32"/>
        </w:rPr>
        <w:t xml:space="preserve"> идеялары берілген:</w:t>
      </w:r>
    </w:p>
    <w:p w:rsidR="00D6412D" w:rsidRDefault="00D6412D" w:rsidP="00D6412D">
      <w:pPr>
        <w:numPr>
          <w:ilvl w:val="0"/>
          <w:numId w:val="4"/>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Бастауды сұрау а </w:t>
      </w:r>
      <w:hyperlink r:id="rId29" w:tgtFrame="_blank" w:tooltip="" w:history="1">
        <w:r>
          <w:rPr>
            <w:rStyle w:val="a4"/>
            <w:rFonts w:ascii="Lato" w:hAnsi="Lato"/>
            <w:color w:val="D3446C"/>
            <w:sz w:val="32"/>
            <w:szCs w:val="32"/>
            <w:bdr w:val="none" w:sz="0" w:space="0" w:color="auto" w:frame="1"/>
          </w:rPr>
          <w:t>топтық pinterest тақтасы</w:t>
        </w:r>
      </w:hyperlink>
      <w:r>
        <w:rPr>
          <w:rFonts w:ascii="Lato" w:hAnsi="Lato"/>
          <w:color w:val="375174"/>
          <w:sz w:val="32"/>
          <w:szCs w:val="32"/>
        </w:rPr>
        <w:t> онда сіз бі</w:t>
      </w:r>
      <w:proofErr w:type="gramStart"/>
      <w:r>
        <w:rPr>
          <w:rFonts w:ascii="Lato" w:hAnsi="Lato"/>
          <w:color w:val="375174"/>
          <w:sz w:val="32"/>
          <w:szCs w:val="32"/>
        </w:rPr>
        <w:t>р</w:t>
      </w:r>
      <w:proofErr w:type="gramEnd"/>
      <w:r>
        <w:rPr>
          <w:rFonts w:ascii="Lato" w:hAnsi="Lato"/>
          <w:color w:val="375174"/>
          <w:sz w:val="32"/>
          <w:szCs w:val="32"/>
        </w:rPr>
        <w:t>іктірілген аудиториялар көретін түйреуіштерді қоса аласыз</w:t>
      </w:r>
    </w:p>
    <w:p w:rsidR="00D6412D" w:rsidRDefault="00D6412D" w:rsidP="00D6412D">
      <w:pPr>
        <w:numPr>
          <w:ilvl w:val="0"/>
          <w:numId w:val="4"/>
        </w:numPr>
        <w:spacing w:after="0" w:line="435" w:lineRule="atLeast"/>
        <w:ind w:left="0"/>
        <w:jc w:val="right"/>
        <w:textAlignment w:val="baseline"/>
        <w:rPr>
          <w:rFonts w:ascii="Lato" w:hAnsi="Lato"/>
          <w:color w:val="375174"/>
          <w:sz w:val="32"/>
          <w:szCs w:val="32"/>
        </w:rPr>
      </w:pPr>
      <w:r>
        <w:rPr>
          <w:rFonts w:ascii="Lato" w:hAnsi="Lato"/>
          <w:color w:val="375174"/>
          <w:sz w:val="32"/>
          <w:szCs w:val="32"/>
        </w:rPr>
        <w:t xml:space="preserve">Олар сіздің бірнеше түйреуіштеріңізді өздерінің ең танымал форумдарына </w:t>
      </w:r>
      <w:proofErr w:type="gramStart"/>
      <w:r>
        <w:rPr>
          <w:rFonts w:ascii="Lato" w:hAnsi="Lato"/>
          <w:color w:val="375174"/>
          <w:sz w:val="32"/>
          <w:szCs w:val="32"/>
        </w:rPr>
        <w:t>жариялау</w:t>
      </w:r>
      <w:proofErr w:type="gramEnd"/>
      <w:r>
        <w:rPr>
          <w:rFonts w:ascii="Lato" w:hAnsi="Lato"/>
          <w:color w:val="375174"/>
          <w:sz w:val="32"/>
          <w:szCs w:val="32"/>
        </w:rPr>
        <w:t>ға дайын ма, жоқ па қараңыз (сізге де солай істеуге айырбастау үшін)</w:t>
      </w:r>
    </w:p>
    <w:p w:rsidR="00D6412D" w:rsidRDefault="00D6412D" w:rsidP="00D6412D">
      <w:pPr>
        <w:numPr>
          <w:ilvl w:val="0"/>
          <w:numId w:val="4"/>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Мазмұныңызды оның Pinterest оқырмандары мен ізбасарларына таныстыра алатын қонақ жазбасында оны көрсетіңіз</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Бонус ретінде оның Pinterest есептік жазбасының бетіне өтсеңіз, сіз оған жазылатын адамдарды («қауымдастықты» таңдау арқылы) жә</w:t>
      </w:r>
      <w:proofErr w:type="gramStart"/>
      <w:r>
        <w:rPr>
          <w:rFonts w:ascii="Lato" w:hAnsi="Lato"/>
          <w:color w:val="375174"/>
          <w:sz w:val="32"/>
          <w:szCs w:val="32"/>
        </w:rPr>
        <w:t>не ол</w:t>
      </w:r>
      <w:proofErr w:type="gramEnd"/>
      <w:r>
        <w:rPr>
          <w:rFonts w:ascii="Lato" w:hAnsi="Lato"/>
          <w:color w:val="375174"/>
          <w:sz w:val="32"/>
          <w:szCs w:val="32"/>
        </w:rPr>
        <w:t xml:space="preserve"> бақылайтын адамдарды да көре аласыз, бұл сізге зерттеуге болатын ықтимал серіктестіктер туралы көбірек түсінік береді.</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Сондай-ақ, сіз өз тауашаңызда сә</w:t>
      </w:r>
      <w:proofErr w:type="gramStart"/>
      <w:r>
        <w:rPr>
          <w:rFonts w:ascii="Lato" w:hAnsi="Lato"/>
          <w:color w:val="375174"/>
          <w:sz w:val="32"/>
          <w:szCs w:val="32"/>
        </w:rPr>
        <w:t>тт</w:t>
      </w:r>
      <w:proofErr w:type="gramEnd"/>
      <w:r>
        <w:rPr>
          <w:rFonts w:ascii="Lato" w:hAnsi="Lato"/>
          <w:color w:val="375174"/>
          <w:sz w:val="32"/>
          <w:szCs w:val="32"/>
        </w:rPr>
        <w:t>і болып табылатын Pinterest тіркелгісінің жазылушыларын айналдырған кезде, сіз жасағыңыз келетін мазмұн түріне кім қызығушылық танытатыны туралы көбірек біле аласыз. Бұл мақсатты аудитория үшін демографиялық үрдістерді (әсіресе жасы мен жынысына қатысты) анық</w:t>
      </w:r>
      <w:proofErr w:type="gramStart"/>
      <w:r>
        <w:rPr>
          <w:rFonts w:ascii="Lato" w:hAnsi="Lato"/>
          <w:color w:val="375174"/>
          <w:sz w:val="32"/>
          <w:szCs w:val="32"/>
        </w:rPr>
        <w:t>тау</w:t>
      </w:r>
      <w:proofErr w:type="gramEnd"/>
      <w:r>
        <w:rPr>
          <w:rFonts w:ascii="Lato" w:hAnsi="Lato"/>
          <w:color w:val="375174"/>
          <w:sz w:val="32"/>
          <w:szCs w:val="32"/>
        </w:rPr>
        <w:t>ға көмектеседі.</w:t>
      </w:r>
    </w:p>
    <w:p w:rsidR="00D6412D" w:rsidRDefault="00D6412D" w:rsidP="00D6412D">
      <w:pPr>
        <w:pStyle w:val="gt-block"/>
        <w:spacing w:before="0" w:beforeAutospacing="0" w:after="0" w:afterAutospacing="0"/>
        <w:jc w:val="right"/>
        <w:textAlignment w:val="baseline"/>
        <w:rPr>
          <w:rFonts w:ascii="Lato" w:hAnsi="Lato"/>
          <w:color w:val="375174"/>
          <w:sz w:val="32"/>
          <w:szCs w:val="32"/>
        </w:rPr>
      </w:pPr>
      <w:r>
        <w:rPr>
          <w:rStyle w:val="a4"/>
          <w:rFonts w:ascii="Lato" w:hAnsi="Lato"/>
          <w:color w:val="375174"/>
          <w:sz w:val="32"/>
          <w:szCs w:val="32"/>
          <w:bdr w:val="none" w:sz="0" w:space="0" w:color="auto" w:frame="1"/>
        </w:rPr>
        <w:t>Pinterest</w:t>
      </w:r>
      <w:r>
        <w:rPr>
          <w:rFonts w:ascii="Lato" w:hAnsi="Lato"/>
          <w:color w:val="375174"/>
          <w:sz w:val="32"/>
          <w:szCs w:val="32"/>
        </w:rPr>
        <w:t> үшін әсіресе тиімді тағы бі</w:t>
      </w:r>
      <w:proofErr w:type="gramStart"/>
      <w:r>
        <w:rPr>
          <w:rFonts w:ascii="Lato" w:hAnsi="Lato"/>
          <w:color w:val="375174"/>
          <w:sz w:val="32"/>
          <w:szCs w:val="32"/>
        </w:rPr>
        <w:t>р</w:t>
      </w:r>
      <w:proofErr w:type="gramEnd"/>
      <w:r>
        <w:rPr>
          <w:rFonts w:ascii="Lato" w:hAnsi="Lato"/>
          <w:color w:val="375174"/>
          <w:sz w:val="32"/>
          <w:szCs w:val="32"/>
        </w:rPr>
        <w:t xml:space="preserve"> әлеуметтік желі болып табылады </w:t>
      </w:r>
      <w:r>
        <w:rPr>
          <w:rStyle w:val="a4"/>
          <w:rFonts w:ascii="Lato" w:hAnsi="Lato"/>
          <w:color w:val="375174"/>
          <w:sz w:val="32"/>
          <w:szCs w:val="32"/>
          <w:bdr w:val="none" w:sz="0" w:space="0" w:color="auto" w:frame="1"/>
        </w:rPr>
        <w:t>мақсатты аудиторияңызды табыңыз және тартыңыз</w:t>
      </w:r>
      <w:r>
        <w:rPr>
          <w:rFonts w:ascii="Lato" w:hAnsi="Lato"/>
          <w:color w:val="375174"/>
          <w:sz w:val="32"/>
          <w:szCs w:val="32"/>
        </w:rPr>
        <w:t>. Жетілді</w:t>
      </w:r>
      <w:proofErr w:type="gramStart"/>
      <w:r>
        <w:rPr>
          <w:rFonts w:ascii="Lato" w:hAnsi="Lato"/>
          <w:color w:val="375174"/>
          <w:sz w:val="32"/>
          <w:szCs w:val="32"/>
        </w:rPr>
        <w:t>р</w:t>
      </w:r>
      <w:proofErr w:type="gramEnd"/>
      <w:r>
        <w:rPr>
          <w:rFonts w:ascii="Lato" w:hAnsi="Lato"/>
          <w:color w:val="375174"/>
          <w:sz w:val="32"/>
          <w:szCs w:val="32"/>
        </w:rPr>
        <w:t>ілген іздеу құралдарының көмегімен сіз мыналарды таба аласыз </w:t>
      </w:r>
      <w:r>
        <w:rPr>
          <w:rStyle w:val="a4"/>
          <w:rFonts w:ascii="Lato" w:hAnsi="Lato"/>
          <w:color w:val="375174"/>
          <w:sz w:val="32"/>
          <w:szCs w:val="32"/>
          <w:bdr w:val="none" w:sz="0" w:space="0" w:color="auto" w:frame="1"/>
        </w:rPr>
        <w:t>Осы сөз бойынша</w:t>
      </w:r>
      <w:r>
        <w:rPr>
          <w:rFonts w:ascii="Lato" w:hAnsi="Lato"/>
          <w:color w:val="375174"/>
          <w:sz w:val="32"/>
          <w:szCs w:val="32"/>
        </w:rPr>
        <w:t> et </w:t>
      </w:r>
      <w:r>
        <w:rPr>
          <w:rStyle w:val="a4"/>
          <w:rFonts w:ascii="Lato" w:hAnsi="Lato"/>
          <w:color w:val="375174"/>
          <w:sz w:val="32"/>
          <w:szCs w:val="32"/>
          <w:bdr w:val="none" w:sz="0" w:space="0" w:color="auto" w:frame="1"/>
        </w:rPr>
        <w:t>танымал тақырыптар</w:t>
      </w:r>
      <w:r>
        <w:rPr>
          <w:rFonts w:ascii="Lato" w:hAnsi="Lato"/>
          <w:color w:val="375174"/>
          <w:sz w:val="32"/>
          <w:szCs w:val="32"/>
        </w:rPr>
        <w:t> сіздің тауашада.</w:t>
      </w:r>
    </w:p>
    <w:p w:rsidR="00D6412D" w:rsidRDefault="00D6412D" w:rsidP="00D6412D">
      <w:pPr>
        <w:numPr>
          <w:ilvl w:val="0"/>
          <w:numId w:val="5"/>
        </w:numPr>
        <w:spacing w:after="0" w:line="435" w:lineRule="atLeast"/>
        <w:jc w:val="right"/>
        <w:textAlignment w:val="baseline"/>
        <w:rPr>
          <w:rFonts w:ascii="Lato" w:hAnsi="Lato"/>
          <w:color w:val="375174"/>
          <w:sz w:val="32"/>
          <w:szCs w:val="32"/>
        </w:rPr>
      </w:pPr>
      <w:r>
        <w:rPr>
          <w:rStyle w:val="a4"/>
          <w:rFonts w:ascii="Lato" w:hAnsi="Lato"/>
          <w:color w:val="375174"/>
          <w:sz w:val="32"/>
          <w:szCs w:val="32"/>
          <w:bdr w:val="none" w:sz="0" w:space="0" w:color="auto" w:frame="1"/>
        </w:rPr>
        <w:t>Жеке тақталар</w:t>
      </w:r>
      <w:proofErr w:type="gramStart"/>
      <w:r>
        <w:rPr>
          <w:rFonts w:ascii="Lato" w:hAnsi="Lato"/>
          <w:color w:val="375174"/>
          <w:sz w:val="32"/>
          <w:szCs w:val="32"/>
        </w:rPr>
        <w:t> :</w:t>
      </w:r>
      <w:proofErr w:type="gramEnd"/>
      <w:r>
        <w:rPr>
          <w:rFonts w:ascii="Lato" w:hAnsi="Lato"/>
          <w:color w:val="375174"/>
          <w:sz w:val="32"/>
          <w:szCs w:val="32"/>
        </w:rPr>
        <w:t xml:space="preserve"> Мазмұның</w:t>
      </w:r>
      <w:proofErr w:type="gramStart"/>
      <w:r>
        <w:rPr>
          <w:rFonts w:ascii="Lato" w:hAnsi="Lato"/>
          <w:color w:val="375174"/>
          <w:sz w:val="32"/>
          <w:szCs w:val="32"/>
        </w:rPr>
        <w:t>ыз</w:t>
      </w:r>
      <w:proofErr w:type="gramEnd"/>
      <w:r>
        <w:rPr>
          <w:rFonts w:ascii="Lato" w:hAnsi="Lato"/>
          <w:color w:val="375174"/>
          <w:sz w:val="32"/>
          <w:szCs w:val="32"/>
        </w:rPr>
        <w:t>ға қызығушылық танытатын пайдаланушыларды тарту үшін тақырыптық тақталар жасаңыз.</w:t>
      </w:r>
    </w:p>
    <w:p w:rsidR="00D6412D" w:rsidRDefault="00D6412D" w:rsidP="00D6412D">
      <w:pPr>
        <w:numPr>
          <w:ilvl w:val="0"/>
          <w:numId w:val="5"/>
        </w:numPr>
        <w:spacing w:after="0" w:line="435" w:lineRule="atLeast"/>
        <w:jc w:val="right"/>
        <w:textAlignment w:val="baseline"/>
        <w:rPr>
          <w:rFonts w:ascii="Lato" w:hAnsi="Lato"/>
          <w:color w:val="375174"/>
          <w:sz w:val="32"/>
          <w:szCs w:val="32"/>
        </w:rPr>
      </w:pPr>
      <w:r>
        <w:rPr>
          <w:rStyle w:val="a4"/>
          <w:rFonts w:ascii="Lato" w:hAnsi="Lato"/>
          <w:color w:val="375174"/>
          <w:sz w:val="32"/>
          <w:szCs w:val="32"/>
          <w:bdr w:val="none" w:sz="0" w:space="0" w:color="auto" w:frame="1"/>
        </w:rPr>
        <w:t>Топтық тақталар</w:t>
      </w:r>
      <w:proofErr w:type="gramStart"/>
      <w:r>
        <w:rPr>
          <w:rFonts w:ascii="Lato" w:hAnsi="Lato"/>
          <w:color w:val="375174"/>
          <w:sz w:val="32"/>
          <w:szCs w:val="32"/>
        </w:rPr>
        <w:t> :</w:t>
      </w:r>
      <w:proofErr w:type="gramEnd"/>
      <w:r>
        <w:rPr>
          <w:rFonts w:ascii="Lato" w:hAnsi="Lato"/>
          <w:color w:val="375174"/>
          <w:sz w:val="32"/>
          <w:szCs w:val="32"/>
        </w:rPr>
        <w:t xml:space="preserve"> Қосылу немесе жасау </w:t>
      </w:r>
      <w:r>
        <w:rPr>
          <w:rStyle w:val="a4"/>
          <w:rFonts w:ascii="Lato" w:hAnsi="Lato"/>
          <w:color w:val="375174"/>
          <w:sz w:val="32"/>
          <w:szCs w:val="32"/>
          <w:bdr w:val="none" w:sz="0" w:space="0" w:color="auto" w:frame="1"/>
        </w:rPr>
        <w:t>топтық тақталар</w:t>
      </w:r>
      <w:r>
        <w:rPr>
          <w:rFonts w:ascii="Lato" w:hAnsi="Lato"/>
          <w:color w:val="375174"/>
          <w:sz w:val="32"/>
          <w:szCs w:val="32"/>
        </w:rPr>
        <w:t> мұнда бірнеше пайдаланушылар мазмұнды бөліседі. Бұл кеңірек аудиторияны қамтуға мүмкіндік береді.</w:t>
      </w:r>
    </w:p>
    <w:p w:rsidR="00D6412D" w:rsidRDefault="00D6412D" w:rsidP="00D6412D">
      <w:pPr>
        <w:numPr>
          <w:ilvl w:val="0"/>
          <w:numId w:val="5"/>
        </w:numPr>
        <w:spacing w:after="0" w:line="435" w:lineRule="atLeast"/>
        <w:jc w:val="right"/>
        <w:textAlignment w:val="baseline"/>
        <w:rPr>
          <w:rFonts w:ascii="Lato" w:hAnsi="Lato"/>
          <w:color w:val="375174"/>
          <w:sz w:val="32"/>
          <w:szCs w:val="32"/>
        </w:rPr>
      </w:pPr>
      <w:r>
        <w:rPr>
          <w:rStyle w:val="a4"/>
          <w:rFonts w:ascii="Lato" w:hAnsi="Lato"/>
          <w:color w:val="375174"/>
          <w:sz w:val="32"/>
          <w:szCs w:val="32"/>
          <w:bdr w:val="none" w:sz="0" w:space="0" w:color="auto" w:frame="1"/>
        </w:rPr>
        <w:t>Кілтсөзді іздеу</w:t>
      </w:r>
      <w:proofErr w:type="gramStart"/>
      <w:r>
        <w:rPr>
          <w:rFonts w:ascii="Lato" w:hAnsi="Lato"/>
          <w:color w:val="375174"/>
          <w:sz w:val="32"/>
          <w:szCs w:val="32"/>
        </w:rPr>
        <w:t> :</w:t>
      </w:r>
      <w:proofErr w:type="gramEnd"/>
      <w:r>
        <w:rPr>
          <w:rFonts w:ascii="Lato" w:hAnsi="Lato"/>
          <w:color w:val="375174"/>
          <w:sz w:val="32"/>
          <w:szCs w:val="32"/>
        </w:rPr>
        <w:t xml:space="preserve"> Өз тауашаңызға қатысты танымал кілт сөздерді табу және сәйкес мазмұнды жасау үшін Pinterest іздеу мүмкіндігін пайдаланыңыз.</w:t>
      </w:r>
    </w:p>
    <w:p w:rsidR="00D6412D" w:rsidRDefault="00D6412D" w:rsidP="00D6412D">
      <w:pPr>
        <w:pStyle w:val="gt-block"/>
        <w:shd w:val="clear" w:color="auto" w:fill="FFFFFF"/>
        <w:spacing w:before="0" w:beforeAutospacing="0" w:after="0" w:afterAutospacing="0"/>
        <w:jc w:val="right"/>
        <w:textAlignment w:val="baseline"/>
        <w:rPr>
          <w:rFonts w:ascii="Lato" w:hAnsi="Lato"/>
          <w:color w:val="375174"/>
          <w:sz w:val="32"/>
          <w:szCs w:val="32"/>
        </w:rPr>
      </w:pPr>
      <w:r>
        <w:rPr>
          <w:rStyle w:val="a4"/>
          <w:rFonts w:ascii="Lato" w:hAnsi="Lato"/>
          <w:color w:val="375174"/>
          <w:sz w:val="32"/>
          <w:szCs w:val="32"/>
          <w:bdr w:val="none" w:sz="0" w:space="0" w:color="auto" w:frame="1"/>
        </w:rPr>
        <w:t>Instagram: әсер етушілер, танымал аккаунттар және хэштегтер</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Instagram-да Facebook сияқты топтар жоқ, бірақ хэштегтер мақсатты аудиторияңызды табудың және оларға өз мазмұныңызбен жетудің ө</w:t>
      </w:r>
      <w:proofErr w:type="gramStart"/>
      <w:r>
        <w:rPr>
          <w:rFonts w:ascii="Lato" w:hAnsi="Lato"/>
          <w:color w:val="375174"/>
          <w:sz w:val="32"/>
          <w:szCs w:val="32"/>
        </w:rPr>
        <w:t>те ти</w:t>
      </w:r>
      <w:proofErr w:type="gramEnd"/>
      <w:r>
        <w:rPr>
          <w:rFonts w:ascii="Lato" w:hAnsi="Lato"/>
          <w:color w:val="375174"/>
          <w:sz w:val="32"/>
          <w:szCs w:val="32"/>
        </w:rPr>
        <w:t>імді жолы болуы мүмкін.</w:t>
      </w:r>
    </w:p>
    <w:p w:rsidR="00D6412D" w:rsidRDefault="00D6412D" w:rsidP="00D6412D">
      <w:pPr>
        <w:rPr>
          <w:rFonts w:ascii="Times New Roman" w:hAnsi="Times New Roman"/>
          <w:sz w:val="24"/>
          <w:szCs w:val="24"/>
        </w:rPr>
      </w:pP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Егер сіз ең танымал суреттерді бассаңыз, сіз өзіңіздің тауашаңыздағы </w:t>
      </w:r>
      <w:proofErr w:type="gramStart"/>
      <w:r>
        <w:rPr>
          <w:rFonts w:ascii="Lato" w:hAnsi="Lato"/>
          <w:color w:val="375174"/>
          <w:sz w:val="32"/>
          <w:szCs w:val="32"/>
        </w:rPr>
        <w:t>ең жа</w:t>
      </w:r>
      <w:proofErr w:type="gramEnd"/>
      <w:r>
        <w:rPr>
          <w:rFonts w:ascii="Lato" w:hAnsi="Lato"/>
          <w:color w:val="375174"/>
          <w:sz w:val="32"/>
          <w:szCs w:val="32"/>
        </w:rPr>
        <w:t>қсы әсер етушілерді анықтай аласыз, бұл көптеген мүмкіндіктерді ашады.</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 олардың қандай мазмұн түрлерін жариялағанын (және олардың аудиториясының қаншалықты жақсы қабылдағанын) көре аласыз. Сондай-ақ, саяхат блогының мазмұнына қызығушылық танытатын адамдардың түрлері туралы түсінік алу үшін олардың ізбасарларын шолуға болады және сіз ті</w:t>
      </w:r>
      <w:proofErr w:type="gramStart"/>
      <w:r>
        <w:rPr>
          <w:rFonts w:ascii="Lato" w:hAnsi="Lato"/>
          <w:color w:val="375174"/>
          <w:sz w:val="32"/>
          <w:szCs w:val="32"/>
        </w:rPr>
        <w:t>пт</w:t>
      </w:r>
      <w:proofErr w:type="gramEnd"/>
      <w:r>
        <w:rPr>
          <w:rFonts w:ascii="Lato" w:hAnsi="Lato"/>
          <w:color w:val="375174"/>
          <w:sz w:val="32"/>
          <w:szCs w:val="32"/>
        </w:rPr>
        <w:t>і сол ізбасарлардың кейбірімен олар іздеген мазмұн туралы көбірек білу үшін сөйлесуге болады.</w:t>
      </w:r>
    </w:p>
    <w:p w:rsidR="00D6412D" w:rsidRDefault="00D6412D" w:rsidP="00D6412D">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Instagram үшін тамаша </w:t>
      </w:r>
      <w:r>
        <w:rPr>
          <w:rStyle w:val="a4"/>
          <w:rFonts w:ascii="Lato" w:hAnsi="Lato"/>
          <w:color w:val="375174"/>
          <w:sz w:val="32"/>
          <w:szCs w:val="32"/>
          <w:bdr w:val="none" w:sz="0" w:space="0" w:color="auto" w:frame="1"/>
        </w:rPr>
        <w:t>әсер етушілерді табыңыз</w:t>
      </w:r>
      <w:r>
        <w:rPr>
          <w:rFonts w:ascii="Lato" w:hAnsi="Lato"/>
          <w:color w:val="375174"/>
          <w:sz w:val="32"/>
          <w:szCs w:val="32"/>
        </w:rPr>
        <w:t> және сіздің салаңыздағы танымал тіркелгілер. Сізді</w:t>
      </w:r>
      <w:proofErr w:type="gramStart"/>
      <w:r>
        <w:rPr>
          <w:rFonts w:ascii="Lato" w:hAnsi="Lato"/>
          <w:color w:val="375174"/>
          <w:sz w:val="32"/>
          <w:szCs w:val="32"/>
        </w:rPr>
        <w:t>к</w:t>
      </w:r>
      <w:proofErr w:type="gramEnd"/>
      <w:r>
        <w:rPr>
          <w:rFonts w:ascii="Lato" w:hAnsi="Lato"/>
          <w:color w:val="375174"/>
          <w:sz w:val="32"/>
          <w:szCs w:val="32"/>
        </w:rPr>
        <w:t>іне ұқсас мазмұнды бөлісетін тіркелгілерді анықтау арқылы сіз қандай жазбалар мен түсініктемелердің түрлерін түсіне аласыз </w:t>
      </w:r>
      <w:r>
        <w:rPr>
          <w:rStyle w:val="a4"/>
          <w:rFonts w:ascii="Lato" w:hAnsi="Lato"/>
          <w:color w:val="375174"/>
          <w:sz w:val="32"/>
          <w:szCs w:val="32"/>
          <w:bdr w:val="none" w:sz="0" w:space="0" w:color="auto" w:frame="1"/>
        </w:rPr>
        <w:t>тақырыптар</w:t>
      </w:r>
      <w:r>
        <w:rPr>
          <w:rFonts w:ascii="Lato" w:hAnsi="Lato"/>
          <w:color w:val="375174"/>
          <w:sz w:val="32"/>
          <w:szCs w:val="32"/>
        </w:rPr>
        <w:t> мақсатты аудиторияңызды қызықтырады.</w:t>
      </w:r>
    </w:p>
    <w:p w:rsidR="00D6412D" w:rsidRDefault="00D6412D" w:rsidP="00D6412D">
      <w:pPr>
        <w:numPr>
          <w:ilvl w:val="0"/>
          <w:numId w:val="6"/>
        </w:numPr>
        <w:spacing w:after="0" w:line="435" w:lineRule="atLeast"/>
        <w:jc w:val="right"/>
        <w:textAlignment w:val="baseline"/>
        <w:rPr>
          <w:rFonts w:ascii="Lato" w:hAnsi="Lato"/>
          <w:color w:val="375174"/>
          <w:sz w:val="32"/>
          <w:szCs w:val="32"/>
        </w:rPr>
      </w:pPr>
      <w:r>
        <w:rPr>
          <w:rStyle w:val="a4"/>
          <w:rFonts w:ascii="Lato" w:hAnsi="Lato"/>
          <w:color w:val="375174"/>
          <w:sz w:val="32"/>
          <w:szCs w:val="32"/>
          <w:bdr w:val="none" w:sz="0" w:space="0" w:color="auto" w:frame="1"/>
        </w:rPr>
        <w:t>Әсер етушілер</w:t>
      </w:r>
      <w:proofErr w:type="gramStart"/>
      <w:r>
        <w:rPr>
          <w:rFonts w:ascii="Lato" w:hAnsi="Lato"/>
          <w:color w:val="375174"/>
          <w:sz w:val="32"/>
          <w:szCs w:val="32"/>
        </w:rPr>
        <w:t> :</w:t>
      </w:r>
      <w:proofErr w:type="gramEnd"/>
      <w:r>
        <w:rPr>
          <w:rFonts w:ascii="Lato" w:hAnsi="Lato"/>
          <w:color w:val="375174"/>
          <w:sz w:val="32"/>
          <w:szCs w:val="32"/>
        </w:rPr>
        <w:t xml:space="preserve"> Сіздің тауашаларың</w:t>
      </w:r>
      <w:proofErr w:type="gramStart"/>
      <w:r>
        <w:rPr>
          <w:rFonts w:ascii="Lato" w:hAnsi="Lato"/>
          <w:color w:val="375174"/>
          <w:sz w:val="32"/>
          <w:szCs w:val="32"/>
        </w:rPr>
        <w:t>ыз</w:t>
      </w:r>
      <w:proofErr w:type="gramEnd"/>
      <w:r>
        <w:rPr>
          <w:rFonts w:ascii="Lato" w:hAnsi="Lato"/>
          <w:color w:val="375174"/>
          <w:sz w:val="32"/>
          <w:szCs w:val="32"/>
        </w:rPr>
        <w:t>ға тиетін әсер етушілерді қадағалаңыз және олардың мазмұнын талдаңыз.</w:t>
      </w:r>
    </w:p>
    <w:p w:rsidR="00D6412D" w:rsidRDefault="00D6412D" w:rsidP="00D6412D">
      <w:pPr>
        <w:numPr>
          <w:ilvl w:val="0"/>
          <w:numId w:val="6"/>
        </w:numPr>
        <w:spacing w:after="0" w:line="435" w:lineRule="atLeast"/>
        <w:jc w:val="right"/>
        <w:textAlignment w:val="baseline"/>
        <w:rPr>
          <w:rFonts w:ascii="Lato" w:hAnsi="Lato"/>
          <w:color w:val="375174"/>
          <w:sz w:val="32"/>
          <w:szCs w:val="32"/>
        </w:rPr>
      </w:pPr>
      <w:r>
        <w:rPr>
          <w:rStyle w:val="a4"/>
          <w:rFonts w:ascii="Lato" w:hAnsi="Lato"/>
          <w:color w:val="375174"/>
          <w:sz w:val="32"/>
          <w:szCs w:val="32"/>
          <w:bdr w:val="none" w:sz="0" w:space="0" w:color="auto" w:frame="1"/>
        </w:rPr>
        <w:t>Танымал аккаунттар</w:t>
      </w:r>
      <w:proofErr w:type="gramStart"/>
      <w:r>
        <w:rPr>
          <w:rFonts w:ascii="Lato" w:hAnsi="Lato"/>
          <w:color w:val="375174"/>
          <w:sz w:val="32"/>
          <w:szCs w:val="32"/>
        </w:rPr>
        <w:t> :</w:t>
      </w:r>
      <w:proofErr w:type="gramEnd"/>
      <w:r>
        <w:rPr>
          <w:rFonts w:ascii="Lato" w:hAnsi="Lato"/>
          <w:color w:val="375174"/>
          <w:sz w:val="32"/>
          <w:szCs w:val="32"/>
        </w:rPr>
        <w:t xml:space="preserve"> Тақырыпыңыздың айналасында қатысуды тудыратын тіркелгілерді анықтаңыз.</w:t>
      </w:r>
    </w:p>
    <w:p w:rsidR="00D6412D" w:rsidRDefault="00D6412D" w:rsidP="00D6412D">
      <w:pPr>
        <w:numPr>
          <w:ilvl w:val="0"/>
          <w:numId w:val="6"/>
        </w:numPr>
        <w:spacing w:after="0" w:line="435" w:lineRule="atLeast"/>
        <w:jc w:val="right"/>
        <w:textAlignment w:val="baseline"/>
        <w:rPr>
          <w:rFonts w:ascii="Lato" w:hAnsi="Lato"/>
          <w:color w:val="375174"/>
          <w:sz w:val="32"/>
          <w:szCs w:val="32"/>
        </w:rPr>
      </w:pPr>
      <w:r>
        <w:rPr>
          <w:rStyle w:val="a4"/>
          <w:rFonts w:ascii="Lato" w:hAnsi="Lato"/>
          <w:color w:val="375174"/>
          <w:sz w:val="32"/>
          <w:szCs w:val="32"/>
          <w:bdr w:val="none" w:sz="0" w:space="0" w:color="auto" w:frame="1"/>
        </w:rPr>
        <w:t>хэштегтерінің</w:t>
      </w:r>
      <w:r>
        <w:rPr>
          <w:rFonts w:ascii="Lato" w:hAnsi="Lato"/>
          <w:color w:val="375174"/>
          <w:sz w:val="32"/>
          <w:szCs w:val="32"/>
        </w:rPr>
        <w:t> : Қолдану </w:t>
      </w:r>
      <w:r>
        <w:rPr>
          <w:rStyle w:val="a4"/>
          <w:rFonts w:ascii="Lato" w:hAnsi="Lato"/>
          <w:color w:val="375174"/>
          <w:sz w:val="32"/>
          <w:szCs w:val="32"/>
          <w:bdr w:val="none" w:sz="0" w:space="0" w:color="auto" w:frame="1"/>
        </w:rPr>
        <w:t>тиі</w:t>
      </w:r>
      <w:proofErr w:type="gramStart"/>
      <w:r>
        <w:rPr>
          <w:rStyle w:val="a4"/>
          <w:rFonts w:ascii="Lato" w:hAnsi="Lato"/>
          <w:color w:val="375174"/>
          <w:sz w:val="32"/>
          <w:szCs w:val="32"/>
          <w:bdr w:val="none" w:sz="0" w:space="0" w:color="auto" w:frame="1"/>
        </w:rPr>
        <w:t>ст</w:t>
      </w:r>
      <w:proofErr w:type="gramEnd"/>
      <w:r>
        <w:rPr>
          <w:rStyle w:val="a4"/>
          <w:rFonts w:ascii="Lato" w:hAnsi="Lato"/>
          <w:color w:val="375174"/>
          <w:sz w:val="32"/>
          <w:szCs w:val="32"/>
          <w:bdr w:val="none" w:sz="0" w:space="0" w:color="auto" w:frame="1"/>
        </w:rPr>
        <w:t>і хэштегтер</w:t>
      </w:r>
      <w:r>
        <w:rPr>
          <w:rFonts w:ascii="Lato" w:hAnsi="Lato"/>
          <w:color w:val="375174"/>
          <w:sz w:val="32"/>
          <w:szCs w:val="32"/>
        </w:rPr>
        <w:t> тақырыптарыңызға қызығушылық танытатын жаңа пайдаланушыларды табу үшін. Сондай-ақ трендтерді жақсырақ түсіну үшін тауашаларыңыздағы басқалар пайдаланатын хэштегтерді іздеуге болады.</w:t>
      </w:r>
    </w:p>
    <w:p w:rsidR="00D6412D" w:rsidRDefault="00D6412D" w:rsidP="00D6412D">
      <w:pPr>
        <w:pStyle w:val="gt-block"/>
        <w:shd w:val="clear" w:color="auto" w:fill="FFFFFF"/>
        <w:spacing w:before="0" w:beforeAutospacing="0" w:after="0" w:afterAutospacing="0"/>
        <w:jc w:val="right"/>
        <w:textAlignment w:val="baseline"/>
        <w:rPr>
          <w:rFonts w:ascii="Lato" w:hAnsi="Lato"/>
          <w:color w:val="375174"/>
          <w:sz w:val="32"/>
          <w:szCs w:val="32"/>
        </w:rPr>
      </w:pPr>
      <w:r>
        <w:rPr>
          <w:rStyle w:val="a4"/>
          <w:rFonts w:ascii="Lato" w:hAnsi="Lato"/>
          <w:color w:val="375174"/>
          <w:sz w:val="32"/>
          <w:szCs w:val="32"/>
          <w:bdr w:val="none" w:sz="0" w:space="0" w:color="auto" w:frame="1"/>
        </w:rPr>
        <w:t>Twitter: жеке аккаунттар, тізімдер және хэштегтер</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Twitter - </w:t>
      </w:r>
      <w:proofErr w:type="gramStart"/>
      <w:r>
        <w:rPr>
          <w:rFonts w:ascii="Lato" w:hAnsi="Lato"/>
          <w:color w:val="375174"/>
          <w:sz w:val="32"/>
          <w:szCs w:val="32"/>
        </w:rPr>
        <w:t>п</w:t>
      </w:r>
      <w:proofErr w:type="gramEnd"/>
      <w:r>
        <w:rPr>
          <w:rFonts w:ascii="Lato" w:hAnsi="Lato"/>
          <w:color w:val="375174"/>
          <w:sz w:val="32"/>
          <w:szCs w:val="32"/>
        </w:rPr>
        <w:t>ікірлес адамдармен байланысуға және мақсатты аудиториям туралы көбірек білуге ​​арналған менің сүйікті әлеуметтік медиа платформаларымның бірі.</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Twitter-де мақсатты аудиторияңызды табудың үш жолы бар (және олар туралы </w:t>
      </w:r>
      <w:proofErr w:type="gramStart"/>
      <w:r>
        <w:rPr>
          <w:rFonts w:ascii="Lato" w:hAnsi="Lato"/>
          <w:color w:val="375174"/>
          <w:sz w:val="32"/>
          <w:szCs w:val="32"/>
        </w:rPr>
        <w:t>к</w:t>
      </w:r>
      <w:proofErr w:type="gramEnd"/>
      <w:r>
        <w:rPr>
          <w:rFonts w:ascii="Lato" w:hAnsi="Lato"/>
          <w:color w:val="375174"/>
          <w:sz w:val="32"/>
          <w:szCs w:val="32"/>
        </w:rPr>
        <w:t>өбірек білу), атап айтқанда:</w:t>
      </w:r>
    </w:p>
    <w:p w:rsidR="00D6412D" w:rsidRDefault="00D6412D" w:rsidP="00D6412D">
      <w:pPr>
        <w:numPr>
          <w:ilvl w:val="0"/>
          <w:numId w:val="7"/>
        </w:numPr>
        <w:spacing w:after="0" w:line="435" w:lineRule="atLeast"/>
        <w:ind w:left="0"/>
        <w:jc w:val="right"/>
        <w:textAlignment w:val="baseline"/>
        <w:rPr>
          <w:rFonts w:ascii="Lato" w:hAnsi="Lato"/>
          <w:color w:val="375174"/>
          <w:sz w:val="32"/>
          <w:szCs w:val="32"/>
        </w:rPr>
      </w:pPr>
      <w:r>
        <w:rPr>
          <w:rFonts w:ascii="Lato" w:hAnsi="Lato"/>
          <w:color w:val="375174"/>
          <w:sz w:val="32"/>
          <w:szCs w:val="32"/>
        </w:rPr>
        <w:t>Twitter тізімдері</w:t>
      </w:r>
    </w:p>
    <w:p w:rsidR="00D6412D" w:rsidRDefault="00D6412D" w:rsidP="00D6412D">
      <w:pPr>
        <w:numPr>
          <w:ilvl w:val="0"/>
          <w:numId w:val="7"/>
        </w:numPr>
        <w:spacing w:after="0" w:line="435" w:lineRule="atLeast"/>
        <w:ind w:left="0"/>
        <w:jc w:val="right"/>
        <w:textAlignment w:val="baseline"/>
        <w:rPr>
          <w:rFonts w:ascii="Lato" w:hAnsi="Lato"/>
          <w:color w:val="375174"/>
          <w:sz w:val="32"/>
          <w:szCs w:val="32"/>
        </w:rPr>
      </w:pPr>
      <w:r>
        <w:rPr>
          <w:rFonts w:ascii="Lato" w:hAnsi="Lato"/>
          <w:color w:val="375174"/>
          <w:sz w:val="32"/>
          <w:szCs w:val="32"/>
        </w:rPr>
        <w:t>Twitter хэштегтері</w:t>
      </w:r>
    </w:p>
    <w:p w:rsidR="00D6412D" w:rsidRDefault="00D6412D" w:rsidP="00D6412D">
      <w:pPr>
        <w:numPr>
          <w:ilvl w:val="0"/>
          <w:numId w:val="7"/>
        </w:numPr>
        <w:spacing w:after="0" w:line="435" w:lineRule="atLeast"/>
        <w:ind w:left="0"/>
        <w:jc w:val="right"/>
        <w:textAlignment w:val="baseline"/>
        <w:rPr>
          <w:rFonts w:ascii="Lato" w:hAnsi="Lato"/>
          <w:color w:val="375174"/>
          <w:sz w:val="32"/>
          <w:szCs w:val="32"/>
        </w:rPr>
      </w:pPr>
      <w:r>
        <w:rPr>
          <w:rFonts w:ascii="Lato" w:hAnsi="Lato"/>
          <w:color w:val="375174"/>
          <w:sz w:val="32"/>
          <w:szCs w:val="32"/>
        </w:rPr>
        <w:t>Твиттердегі ықпал етушілерді өз тауашаларыңыздан табыңыз</w:t>
      </w:r>
    </w:p>
    <w:p w:rsidR="00D6412D" w:rsidRDefault="00D6412D" w:rsidP="00D6412D">
      <w:pPr>
        <w:pStyle w:val="gt-block"/>
        <w:spacing w:before="0" w:beforeAutospacing="0" w:after="0" w:afterAutospacing="0"/>
        <w:jc w:val="right"/>
        <w:textAlignment w:val="baseline"/>
        <w:rPr>
          <w:rFonts w:ascii="Lato" w:hAnsi="Lato"/>
          <w:color w:val="375174"/>
          <w:sz w:val="32"/>
          <w:szCs w:val="32"/>
        </w:rPr>
      </w:pPr>
      <w:r>
        <w:rPr>
          <w:rStyle w:val="a4"/>
          <w:rFonts w:ascii="Lato" w:hAnsi="Lato"/>
          <w:color w:val="375174"/>
          <w:sz w:val="32"/>
          <w:szCs w:val="32"/>
          <w:bdr w:val="none" w:sz="0" w:space="0" w:color="auto" w:frame="1"/>
        </w:rPr>
        <w:t>Twitter</w:t>
      </w:r>
      <w:r>
        <w:rPr>
          <w:rFonts w:ascii="Lato" w:hAnsi="Lato"/>
          <w:color w:val="375174"/>
          <w:sz w:val="32"/>
          <w:szCs w:val="32"/>
        </w:rPr>
        <w:t> трендтерді қадағалап, аудиториямен араласуды жеңілдететі</w:t>
      </w:r>
      <w:proofErr w:type="gramStart"/>
      <w:r>
        <w:rPr>
          <w:rFonts w:ascii="Lato" w:hAnsi="Lato"/>
          <w:color w:val="375174"/>
          <w:sz w:val="32"/>
          <w:szCs w:val="32"/>
        </w:rPr>
        <w:t>н</w:t>
      </w:r>
      <w:proofErr w:type="gramEnd"/>
      <w:r>
        <w:rPr>
          <w:rFonts w:ascii="Lato" w:hAnsi="Lato"/>
          <w:color w:val="375174"/>
          <w:sz w:val="32"/>
          <w:szCs w:val="32"/>
        </w:rPr>
        <w:t xml:space="preserve"> сұхбаттар нақты уақытта болатын платформа.</w:t>
      </w:r>
    </w:p>
    <w:p w:rsidR="00D6412D" w:rsidRDefault="00D6412D" w:rsidP="00D6412D">
      <w:pPr>
        <w:pStyle w:val="gt-block"/>
        <w:shd w:val="clear" w:color="auto" w:fill="FFFFFF"/>
        <w:spacing w:before="0" w:beforeAutospacing="0" w:after="0" w:afterAutospacing="0"/>
        <w:jc w:val="right"/>
        <w:textAlignment w:val="baseline"/>
        <w:rPr>
          <w:rFonts w:ascii="Lato" w:hAnsi="Lato"/>
          <w:color w:val="375174"/>
          <w:sz w:val="32"/>
          <w:szCs w:val="32"/>
        </w:rPr>
      </w:pPr>
      <w:r>
        <w:rPr>
          <w:rStyle w:val="a4"/>
          <w:rFonts w:ascii="Lato" w:hAnsi="Lato"/>
          <w:color w:val="375174"/>
          <w:sz w:val="32"/>
          <w:szCs w:val="32"/>
          <w:bdr w:val="none" w:sz="0" w:space="0" w:color="auto" w:frame="1"/>
        </w:rPr>
        <w:t>Twitter тізімдері</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Twitter тізімдері - Twitter аккаунттарының ұйымдастырылған топтары. Сіз өзіңіздің тізімдеріңізді жасай аласыз және </w:t>
      </w:r>
      <w:proofErr w:type="gramStart"/>
      <w:r>
        <w:rPr>
          <w:rFonts w:ascii="Lato" w:hAnsi="Lato"/>
          <w:color w:val="375174"/>
          <w:sz w:val="32"/>
          <w:szCs w:val="32"/>
        </w:rPr>
        <w:t>бас</w:t>
      </w:r>
      <w:proofErr w:type="gramEnd"/>
      <w:r>
        <w:rPr>
          <w:rFonts w:ascii="Lato" w:hAnsi="Lato"/>
          <w:color w:val="375174"/>
          <w:sz w:val="32"/>
          <w:szCs w:val="32"/>
        </w:rPr>
        <w:t>қа адамдар жасаған тізімдерді де бақылай аласыз.</w:t>
      </w:r>
    </w:p>
    <w:p w:rsidR="00D6412D" w:rsidRDefault="00D6412D" w:rsidP="00D6412D">
      <w:pPr>
        <w:pStyle w:val="gt-block"/>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Тізімдер сізге ғана көрсетіледі </w:t>
      </w:r>
      <w:r>
        <w:rPr>
          <w:rStyle w:val="a6"/>
          <w:rFonts w:ascii="Lato" w:hAnsi="Lato"/>
          <w:color w:val="375174"/>
          <w:sz w:val="32"/>
          <w:szCs w:val="32"/>
          <w:bdr w:val="none" w:sz="0" w:space="0" w:color="auto" w:frame="1"/>
        </w:rPr>
        <w:t>Que</w:t>
      </w:r>
      <w:r>
        <w:rPr>
          <w:rFonts w:ascii="Lato" w:hAnsi="Lato"/>
          <w:color w:val="375174"/>
          <w:sz w:val="32"/>
          <w:szCs w:val="32"/>
        </w:rPr>
        <w:t>  </w:t>
      </w:r>
      <w:proofErr w:type="gramStart"/>
      <w:r>
        <w:rPr>
          <w:rFonts w:ascii="Lato" w:hAnsi="Lato"/>
          <w:color w:val="375174"/>
          <w:sz w:val="32"/>
          <w:szCs w:val="32"/>
        </w:rPr>
        <w:t>о</w:t>
      </w:r>
      <w:proofErr w:type="gramEnd"/>
      <w:r>
        <w:rPr>
          <w:rFonts w:ascii="Lato" w:hAnsi="Lato"/>
          <w:color w:val="375174"/>
          <w:sz w:val="32"/>
          <w:szCs w:val="32"/>
        </w:rPr>
        <w:t>ған қосылған шоттардың мазмұны. Сіздің тауашада бұрыннан жасалған тізімдерді табудың оңай жолдары бар.</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Бі</w:t>
      </w:r>
      <w:proofErr w:type="gramStart"/>
      <w:r>
        <w:rPr>
          <w:rFonts w:ascii="Lato" w:hAnsi="Lato"/>
          <w:color w:val="375174"/>
          <w:sz w:val="32"/>
          <w:szCs w:val="32"/>
        </w:rPr>
        <w:t>р</w:t>
      </w:r>
      <w:proofErr w:type="gramEnd"/>
      <w:r>
        <w:rPr>
          <w:rFonts w:ascii="Lato" w:hAnsi="Lato"/>
          <w:color w:val="375174"/>
          <w:sz w:val="32"/>
          <w:szCs w:val="32"/>
        </w:rPr>
        <w:t>іншісі - өз тауашасында ықпал етушіні табу және олардың қандай тізімдер жасағанын көру.</w:t>
      </w:r>
    </w:p>
    <w:p w:rsidR="00D6412D" w:rsidRDefault="00D6412D" w:rsidP="00D6412D">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Тізімдер </w:t>
      </w:r>
      <w:r>
        <w:rPr>
          <w:rStyle w:val="a4"/>
          <w:rFonts w:ascii="Lato" w:hAnsi="Lato"/>
          <w:color w:val="375174"/>
          <w:sz w:val="32"/>
          <w:szCs w:val="32"/>
          <w:bdr w:val="none" w:sz="0" w:space="0" w:color="auto" w:frame="1"/>
        </w:rPr>
        <w:t>Twitter </w:t>
      </w:r>
      <w:r>
        <w:rPr>
          <w:rFonts w:ascii="Lato" w:hAnsi="Lato"/>
          <w:color w:val="375174"/>
          <w:sz w:val="32"/>
          <w:szCs w:val="32"/>
        </w:rPr>
        <w:t>ұйымдасқан түрде қадағалай алатын тіркелгілер жинағы. негізінде тізімдер жасау арқылы </w:t>
      </w:r>
      <w:proofErr w:type="gramStart"/>
      <w:r>
        <w:rPr>
          <w:rStyle w:val="a4"/>
          <w:rFonts w:ascii="Lato" w:hAnsi="Lato"/>
          <w:color w:val="375174"/>
          <w:sz w:val="32"/>
          <w:szCs w:val="32"/>
          <w:bdr w:val="none" w:sz="0" w:space="0" w:color="auto" w:frame="1"/>
        </w:rPr>
        <w:t>на</w:t>
      </w:r>
      <w:proofErr w:type="gramEnd"/>
      <w:r>
        <w:rPr>
          <w:rStyle w:val="a4"/>
          <w:rFonts w:ascii="Lato" w:hAnsi="Lato"/>
          <w:color w:val="375174"/>
          <w:sz w:val="32"/>
          <w:szCs w:val="32"/>
          <w:bdr w:val="none" w:sz="0" w:space="0" w:color="auto" w:frame="1"/>
        </w:rPr>
        <w:t>қты тақырыптар</w:t>
      </w:r>
      <w:r>
        <w:rPr>
          <w:rFonts w:ascii="Lato" w:hAnsi="Lato"/>
          <w:color w:val="375174"/>
          <w:sz w:val="32"/>
          <w:szCs w:val="32"/>
        </w:rPr>
        <w:t>, сіз әңгімелерді бақылап, аудиторияңыздың күтулері мен қажеттіліктерін жақсырақ түсіне аласыз.</w:t>
      </w:r>
    </w:p>
    <w:p w:rsidR="00D6412D" w:rsidRDefault="00D6412D" w:rsidP="00D6412D">
      <w:pPr>
        <w:rPr>
          <w:rFonts w:ascii="Times New Roman" w:hAnsi="Times New Roman"/>
          <w:sz w:val="24"/>
          <w:szCs w:val="24"/>
        </w:rPr>
      </w:pPr>
    </w:p>
    <w:p w:rsidR="00D6412D" w:rsidRDefault="00D6412D" w:rsidP="00D6412D">
      <w:pPr>
        <w:pStyle w:val="4"/>
        <w:shd w:val="clear" w:color="auto" w:fill="FFFFFF"/>
        <w:spacing w:before="0" w:line="312" w:lineRule="atLeast"/>
        <w:jc w:val="right"/>
        <w:textAlignment w:val="baseline"/>
        <w:rPr>
          <w:rFonts w:ascii="Lato" w:hAnsi="Lato"/>
          <w:color w:val="3462A3"/>
          <w:sz w:val="32"/>
          <w:szCs w:val="32"/>
        </w:rPr>
      </w:pPr>
      <w:r>
        <w:rPr>
          <w:rStyle w:val="a4"/>
          <w:rFonts w:ascii="Lato" w:hAnsi="Lato"/>
          <w:b/>
          <w:bCs/>
          <w:color w:val="3462A3"/>
          <w:sz w:val="32"/>
          <w:szCs w:val="32"/>
          <w:bdr w:val="none" w:sz="0" w:space="0" w:color="auto" w:frame="1"/>
        </w:rPr>
        <w:t>Мақсатты аудиторияңызды табу үшін Twitter хэштегтерін пайдаланыңыз</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Хэштегтер - Twitter-дегі тауашаларыңызға белсенді түрде қызығушылық танытатын адамдарды табудың тағы бі</w:t>
      </w:r>
      <w:proofErr w:type="gramStart"/>
      <w:r>
        <w:rPr>
          <w:rFonts w:ascii="Lato" w:hAnsi="Lato"/>
          <w:color w:val="375174"/>
          <w:sz w:val="32"/>
          <w:szCs w:val="32"/>
        </w:rPr>
        <w:t>р</w:t>
      </w:r>
      <w:proofErr w:type="gramEnd"/>
      <w:r>
        <w:rPr>
          <w:rFonts w:ascii="Lato" w:hAnsi="Lato"/>
          <w:color w:val="375174"/>
          <w:sz w:val="32"/>
          <w:szCs w:val="32"/>
        </w:rPr>
        <w:t xml:space="preserve"> тамаша тәсілі.</w:t>
      </w:r>
    </w:p>
    <w:p w:rsidR="00D6412D" w:rsidRDefault="00D6412D" w:rsidP="00D6412D">
      <w:pPr>
        <w:pStyle w:val="gt-block"/>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Twitter және іздеу </w:t>
      </w:r>
      <w:hyperlink r:id="rId30" w:tgtFrame="_blank" w:history="1">
        <w:r>
          <w:rPr>
            <w:rStyle w:val="a4"/>
            <w:rFonts w:ascii="Lato" w:hAnsi="Lato"/>
            <w:color w:val="D3446C"/>
            <w:sz w:val="32"/>
            <w:szCs w:val="32"/>
            <w:bdr w:val="none" w:sz="0" w:space="0" w:color="auto" w:frame="1"/>
          </w:rPr>
          <w:t>Google тенденциялары</w:t>
        </w:r>
        <w:proofErr w:type="gramStart"/>
      </w:hyperlink>
      <w:r>
        <w:rPr>
          <w:rFonts w:ascii="Lato" w:hAnsi="Lato"/>
          <w:color w:val="375174"/>
          <w:sz w:val="32"/>
          <w:szCs w:val="32"/>
        </w:rPr>
        <w:t> С</w:t>
      </w:r>
      <w:proofErr w:type="gramEnd"/>
      <w:r>
        <w:rPr>
          <w:rFonts w:ascii="Lato" w:hAnsi="Lato"/>
          <w:color w:val="375174"/>
          <w:sz w:val="32"/>
          <w:szCs w:val="32"/>
        </w:rPr>
        <w:t>іздің тауашаларыңызда қандай хэштегтердің танымал екенін көру үшін және адамдар қандай мазмұн түрлерін бөлісетінін көру, ағымдағы әңгімелерге қатысу және сол хэштегтерді пайдаланатын мақсатты аудиторияңыздың демографиясына назар аудару үшін оларды Twitter-де іздеңіз.</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Осы хэштегтерге белсенді қатысатын, олардың не жариялағанын бақылайтын жә</w:t>
      </w:r>
      <w:proofErr w:type="gramStart"/>
      <w:r>
        <w:rPr>
          <w:rFonts w:ascii="Lato" w:hAnsi="Lato"/>
          <w:color w:val="375174"/>
          <w:sz w:val="32"/>
          <w:szCs w:val="32"/>
        </w:rPr>
        <w:t>не жа</w:t>
      </w:r>
      <w:proofErr w:type="gramEnd"/>
      <w:r>
        <w:rPr>
          <w:rFonts w:ascii="Lato" w:hAnsi="Lato"/>
          <w:color w:val="375174"/>
          <w:sz w:val="32"/>
          <w:szCs w:val="32"/>
        </w:rPr>
        <w:t>қын арада байланысу үшін оларды әлеуетті серіктестер ретінде белгілейтін кез келген ықпалды Twitter пайдаланушыларын бақылаңыз.</w:t>
      </w:r>
    </w:p>
    <w:p w:rsidR="00D6412D" w:rsidRDefault="00D6412D" w:rsidP="00D6412D">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Les </w:t>
      </w:r>
      <w:r>
        <w:rPr>
          <w:rStyle w:val="a4"/>
          <w:rFonts w:ascii="Lato" w:hAnsi="Lato"/>
          <w:color w:val="375174"/>
          <w:sz w:val="32"/>
          <w:szCs w:val="32"/>
          <w:bdr w:val="none" w:sz="0" w:space="0" w:color="auto" w:frame="1"/>
        </w:rPr>
        <w:t>хэштегтерінің</w:t>
      </w:r>
      <w:r>
        <w:rPr>
          <w:rFonts w:ascii="Lato" w:hAnsi="Lato"/>
          <w:color w:val="375174"/>
          <w:sz w:val="32"/>
          <w:szCs w:val="32"/>
        </w:rPr>
        <w:t> Twitter-дегі танымал талқылауларды анықтау үшін өте маңызды. Сіздің тауашаларың</w:t>
      </w:r>
      <w:proofErr w:type="gramStart"/>
      <w:r>
        <w:rPr>
          <w:rFonts w:ascii="Lato" w:hAnsi="Lato"/>
          <w:color w:val="375174"/>
          <w:sz w:val="32"/>
          <w:szCs w:val="32"/>
        </w:rPr>
        <w:t>ыз</w:t>
      </w:r>
      <w:proofErr w:type="gramEnd"/>
      <w:r>
        <w:rPr>
          <w:rFonts w:ascii="Lato" w:hAnsi="Lato"/>
          <w:color w:val="375174"/>
          <w:sz w:val="32"/>
          <w:szCs w:val="32"/>
        </w:rPr>
        <w:t>ға қатысты хэштегтерді іздеу арқылы сіз ең өзекті әңгімелерді анықтап, мақсатты аудиторияңызбен араласа аласыз.</w:t>
      </w:r>
    </w:p>
    <w:p w:rsidR="00D6412D" w:rsidRDefault="00D6412D" w:rsidP="00D6412D">
      <w:pPr>
        <w:pStyle w:val="4"/>
        <w:shd w:val="clear" w:color="auto" w:fill="FFFFFF"/>
        <w:spacing w:before="0" w:line="312" w:lineRule="atLeast"/>
        <w:jc w:val="right"/>
        <w:textAlignment w:val="baseline"/>
        <w:rPr>
          <w:rFonts w:ascii="Lato" w:hAnsi="Lato"/>
          <w:color w:val="3462A3"/>
          <w:sz w:val="32"/>
          <w:szCs w:val="32"/>
        </w:rPr>
      </w:pPr>
      <w:r>
        <w:rPr>
          <w:rStyle w:val="a4"/>
          <w:rFonts w:ascii="Lato" w:hAnsi="Lato"/>
          <w:b/>
          <w:bCs/>
          <w:color w:val="3462A3"/>
          <w:sz w:val="32"/>
          <w:szCs w:val="32"/>
          <w:bdr w:val="none" w:sz="0" w:space="0" w:color="auto" w:frame="1"/>
        </w:rPr>
        <w:t>Твиттердегі ықпал етушілерді өз тауашаларыңыздан табыңыз</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Өз тауашаларыңызда әсер етушілерді табу - мақсатты аудиторияңызды табудың жақ</w:t>
      </w:r>
      <w:proofErr w:type="gramStart"/>
      <w:r>
        <w:rPr>
          <w:rFonts w:ascii="Lato" w:hAnsi="Lato"/>
          <w:color w:val="375174"/>
          <w:sz w:val="32"/>
          <w:szCs w:val="32"/>
        </w:rPr>
        <w:t>сы т</w:t>
      </w:r>
      <w:proofErr w:type="gramEnd"/>
      <w:r>
        <w:rPr>
          <w:rFonts w:ascii="Lato" w:hAnsi="Lato"/>
          <w:color w:val="375174"/>
          <w:sz w:val="32"/>
          <w:szCs w:val="32"/>
        </w:rPr>
        <w:t>әсілі, өйткені бұл адамдар сіз кіргіңіз келетін аудиторияға да жетуі мүмкін.</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Оларды табудың бі</w:t>
      </w:r>
      <w:proofErr w:type="gramStart"/>
      <w:r>
        <w:rPr>
          <w:rFonts w:ascii="Lato" w:hAnsi="Lato"/>
          <w:color w:val="375174"/>
          <w:sz w:val="32"/>
          <w:szCs w:val="32"/>
        </w:rPr>
        <w:t>р</w:t>
      </w:r>
      <w:proofErr w:type="gramEnd"/>
      <w:r>
        <w:rPr>
          <w:rFonts w:ascii="Lato" w:hAnsi="Lato"/>
          <w:color w:val="375174"/>
          <w:sz w:val="32"/>
          <w:szCs w:val="32"/>
        </w:rPr>
        <w:t xml:space="preserve"> жолы - біз жоғарыда қарастырғандай қалыпты хэштег іздеу. Хэштегтерді зерттей отырып, сіз өзіңіздің тауашаларыңыздағы </w:t>
      </w:r>
      <w:proofErr w:type="gramStart"/>
      <w:r>
        <w:rPr>
          <w:rFonts w:ascii="Lato" w:hAnsi="Lato"/>
          <w:color w:val="375174"/>
          <w:sz w:val="32"/>
          <w:szCs w:val="32"/>
        </w:rPr>
        <w:t>ең жа</w:t>
      </w:r>
      <w:proofErr w:type="gramEnd"/>
      <w:r>
        <w:rPr>
          <w:rFonts w:ascii="Lato" w:hAnsi="Lato"/>
          <w:color w:val="375174"/>
          <w:sz w:val="32"/>
          <w:szCs w:val="32"/>
        </w:rPr>
        <w:t>қсы әсер етушілерді кездестіруіңіз мүмкін.</w:t>
      </w:r>
    </w:p>
    <w:p w:rsidR="00D6412D" w:rsidRDefault="00D6412D" w:rsidP="00D6412D">
      <w:pPr>
        <w:pStyle w:val="gt-block"/>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Twitter сондай-ақ ұсынады </w:t>
      </w:r>
      <w:hyperlink r:id="rId31" w:anchor=":~:text=Enter%20your%20search%20into%20the,below%20for%20some%20helpful%20tips)." w:tgtFrame="_blank" w:history="1">
        <w:r>
          <w:rPr>
            <w:rStyle w:val="a4"/>
            <w:rFonts w:ascii="Lato" w:hAnsi="Lato"/>
            <w:color w:val="D3446C"/>
            <w:sz w:val="32"/>
            <w:szCs w:val="32"/>
            <w:bdr w:val="none" w:sz="0" w:space="0" w:color="auto" w:frame="1"/>
          </w:rPr>
          <w:t>кеңейтілген іздеу опциясы</w:t>
        </w:r>
      </w:hyperlink>
      <w:r>
        <w:rPr>
          <w:rFonts w:ascii="Lato" w:hAnsi="Lato"/>
          <w:color w:val="375174"/>
          <w:sz w:val="32"/>
          <w:szCs w:val="32"/>
        </w:rPr>
        <w:t xml:space="preserve"> бұл нақты күндер ауқымын, адамдарды және т.б. </w:t>
      </w:r>
      <w:proofErr w:type="gramStart"/>
      <w:r>
        <w:rPr>
          <w:rFonts w:ascii="Lato" w:hAnsi="Lato"/>
          <w:color w:val="375174"/>
          <w:sz w:val="32"/>
          <w:szCs w:val="32"/>
        </w:rPr>
        <w:t>табу</w:t>
      </w:r>
      <w:proofErr w:type="gramEnd"/>
      <w:r>
        <w:rPr>
          <w:rFonts w:ascii="Lato" w:hAnsi="Lato"/>
          <w:color w:val="375174"/>
          <w:sz w:val="32"/>
          <w:szCs w:val="32"/>
        </w:rPr>
        <w:t>ға көмектеседі:</w:t>
      </w:r>
    </w:p>
    <w:p w:rsidR="00D6412D" w:rsidRDefault="00D6412D" w:rsidP="00D6412D">
      <w:pPr>
        <w:pStyle w:val="gt-block"/>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Егер сіз Twitter-дегі тауашаларыңызда әсер етушілерді табуда қиындықтарға тап болсаңыз, сіз өз тауашаңыздағы </w:t>
      </w:r>
      <w:proofErr w:type="gramStart"/>
      <w:r>
        <w:rPr>
          <w:rFonts w:ascii="Lato" w:hAnsi="Lato"/>
          <w:color w:val="375174"/>
          <w:sz w:val="32"/>
          <w:szCs w:val="32"/>
        </w:rPr>
        <w:t>ең жа</w:t>
      </w:r>
      <w:proofErr w:type="gramEnd"/>
      <w:r>
        <w:rPr>
          <w:rFonts w:ascii="Lato" w:hAnsi="Lato"/>
          <w:color w:val="375174"/>
          <w:sz w:val="32"/>
          <w:szCs w:val="32"/>
        </w:rPr>
        <w:t>қсы әсер етушілерді табу үшін Google-ды пайдалана аласыз немесе сіз сияқты құралдарға жүгіне аласыз. </w:t>
      </w:r>
      <w:hyperlink r:id="rId32" w:tgtFrame="_blank" w:history="1">
        <w:r>
          <w:rPr>
            <w:rStyle w:val="a3"/>
            <w:rFonts w:ascii="Lato" w:hAnsi="Lato"/>
            <w:b/>
            <w:bCs/>
            <w:color w:val="D3446C"/>
            <w:sz w:val="32"/>
            <w:szCs w:val="32"/>
            <w:bdr w:val="none" w:sz="0" w:space="0" w:color="auto" w:frame="1"/>
          </w:rPr>
          <w:t>Buzzsumo</w:t>
        </w:r>
      </w:hyperlink>
      <w:r>
        <w:rPr>
          <w:rStyle w:val="a4"/>
          <w:rFonts w:ascii="Lato" w:hAnsi="Lato"/>
          <w:color w:val="375174"/>
          <w:sz w:val="32"/>
          <w:szCs w:val="32"/>
          <w:bdr w:val="none" w:sz="0" w:space="0" w:color="auto" w:frame="1"/>
        </w:rPr>
        <w:t> </w:t>
      </w:r>
      <w:r>
        <w:rPr>
          <w:rFonts w:ascii="Lato" w:hAnsi="Lato"/>
          <w:color w:val="375174"/>
          <w:sz w:val="32"/>
          <w:szCs w:val="32"/>
        </w:rPr>
        <w:t>кім сізге белгілі бі</w:t>
      </w:r>
      <w:proofErr w:type="gramStart"/>
      <w:r>
        <w:rPr>
          <w:rFonts w:ascii="Lato" w:hAnsi="Lato"/>
          <w:color w:val="375174"/>
          <w:sz w:val="32"/>
          <w:szCs w:val="32"/>
        </w:rPr>
        <w:t>р</w:t>
      </w:r>
      <w:proofErr w:type="gramEnd"/>
      <w:r>
        <w:rPr>
          <w:rFonts w:ascii="Lato" w:hAnsi="Lato"/>
          <w:color w:val="375174"/>
          <w:sz w:val="32"/>
          <w:szCs w:val="32"/>
        </w:rPr>
        <w:t xml:space="preserve"> тақырыптар бойынша ең өзекті әсер етушілердің таңдалған және рейтингті тізімін бере алады. :</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Buzzsumo сияқты құралды пайдалану сізге байланыс орнатуға және блогты жылжыту қары</w:t>
      </w:r>
      <w:proofErr w:type="gramStart"/>
      <w:r>
        <w:rPr>
          <w:rFonts w:ascii="Lato" w:hAnsi="Lato"/>
          <w:color w:val="375174"/>
          <w:sz w:val="32"/>
          <w:szCs w:val="32"/>
        </w:rPr>
        <w:t>м-</w:t>
      </w:r>
      <w:proofErr w:type="gramEnd"/>
      <w:r>
        <w:rPr>
          <w:rFonts w:ascii="Lato" w:hAnsi="Lato"/>
          <w:color w:val="375174"/>
          <w:sz w:val="32"/>
          <w:szCs w:val="32"/>
        </w:rPr>
        <w:t xml:space="preserve">қатынастарын құру процесін бастауға болатын ықпал етушілердің реттелетін тізімдерін (Twitter сияқты платформаларда) жасау мүмкіндігінің қосымша артықшылығын береді. win-win. Бонус ретінде таңдаулы мазмұн тақырыптары туралы электрондық пошта хабарландыруларын алу үшін Google ескертуін </w:t>
      </w:r>
      <w:proofErr w:type="gramStart"/>
      <w:r>
        <w:rPr>
          <w:rFonts w:ascii="Lato" w:hAnsi="Lato"/>
          <w:color w:val="375174"/>
          <w:sz w:val="32"/>
          <w:szCs w:val="32"/>
        </w:rPr>
        <w:t>орнату</w:t>
      </w:r>
      <w:proofErr w:type="gramEnd"/>
      <w:r>
        <w:rPr>
          <w:rFonts w:ascii="Lato" w:hAnsi="Lato"/>
          <w:color w:val="375174"/>
          <w:sz w:val="32"/>
          <w:szCs w:val="32"/>
        </w:rPr>
        <w:t>ға болады.</w:t>
      </w:r>
    </w:p>
    <w:p w:rsidR="00D6412D" w:rsidRDefault="00D6412D" w:rsidP="00D6412D">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Twitter барлық дерлік салада әсер етушілерге толы. Сізге ұқсас аудиторияға жететін әсер етушілерді іздеңіз және олардың мазмұнын талдаңыз, не жұмыс істейтінін кө</w:t>
      </w:r>
      <w:proofErr w:type="gramStart"/>
      <w:r>
        <w:rPr>
          <w:rFonts w:ascii="Lato" w:hAnsi="Lato"/>
          <w:color w:val="375174"/>
          <w:sz w:val="32"/>
          <w:szCs w:val="32"/>
        </w:rPr>
        <w:t>р</w:t>
      </w:r>
      <w:proofErr w:type="gramEnd"/>
      <w:r>
        <w:rPr>
          <w:rFonts w:ascii="Lato" w:hAnsi="Lato"/>
          <w:color w:val="375174"/>
          <w:sz w:val="32"/>
          <w:szCs w:val="32"/>
        </w:rPr>
        <w:t>іңіз. Мүмкіндігінше олармен бірлесі</w:t>
      </w:r>
      <w:proofErr w:type="gramStart"/>
      <w:r>
        <w:rPr>
          <w:rFonts w:ascii="Lato" w:hAnsi="Lato"/>
          <w:color w:val="375174"/>
          <w:sz w:val="32"/>
          <w:szCs w:val="32"/>
        </w:rPr>
        <w:t>п</w:t>
      </w:r>
      <w:proofErr w:type="gramEnd"/>
      <w:r>
        <w:rPr>
          <w:rFonts w:ascii="Lato" w:hAnsi="Lato"/>
          <w:color w:val="375174"/>
          <w:sz w:val="32"/>
          <w:szCs w:val="32"/>
        </w:rPr>
        <w:t xml:space="preserve"> жұмыс істеңіз </w:t>
      </w:r>
      <w:r>
        <w:rPr>
          <w:rStyle w:val="a4"/>
          <w:rFonts w:ascii="Lato" w:hAnsi="Lato"/>
          <w:color w:val="375174"/>
          <w:sz w:val="32"/>
          <w:szCs w:val="32"/>
          <w:bdr w:val="none" w:sz="0" w:space="0" w:color="auto" w:frame="1"/>
        </w:rPr>
        <w:t>кеңірек аудитория</w:t>
      </w:r>
      <w:r>
        <w:rPr>
          <w:rFonts w:ascii="Lato" w:hAnsi="Lato"/>
          <w:color w:val="375174"/>
          <w:sz w:val="32"/>
          <w:szCs w:val="32"/>
        </w:rPr>
        <w:t>.</w:t>
      </w:r>
    </w:p>
    <w:p w:rsidR="00D6412D" w:rsidRDefault="00D6412D" w:rsidP="00D6412D">
      <w:pPr>
        <w:pStyle w:val="gt-block"/>
        <w:shd w:val="clear" w:color="auto" w:fill="FFFFFF"/>
        <w:spacing w:before="0" w:beforeAutospacing="0" w:after="0" w:afterAutospacing="0"/>
        <w:jc w:val="right"/>
        <w:textAlignment w:val="baseline"/>
        <w:rPr>
          <w:rFonts w:ascii="Lato" w:hAnsi="Lato"/>
          <w:color w:val="375174"/>
          <w:sz w:val="32"/>
          <w:szCs w:val="32"/>
        </w:rPr>
      </w:pPr>
      <w:r>
        <w:rPr>
          <w:rStyle w:val="a4"/>
          <w:rFonts w:ascii="Lato" w:hAnsi="Lato"/>
          <w:color w:val="375174"/>
          <w:sz w:val="32"/>
          <w:szCs w:val="32"/>
          <w:bdr w:val="none" w:sz="0" w:space="0" w:color="auto" w:frame="1"/>
        </w:rPr>
        <w:t>Мақсатты аудиторияңызды табу үшін Social Media Insights пайдаланыңыз</w:t>
      </w:r>
    </w:p>
    <w:p w:rsidR="00D6412D" w:rsidRDefault="00D6412D" w:rsidP="00D6412D">
      <w:pPr>
        <w:pStyle w:val="a5"/>
        <w:shd w:val="clear" w:color="auto" w:fill="FFFFFF"/>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Егер сіз белгілі бі</w:t>
      </w:r>
      <w:proofErr w:type="gramStart"/>
      <w:r>
        <w:rPr>
          <w:rFonts w:ascii="Lato" w:hAnsi="Lato"/>
          <w:color w:val="375174"/>
          <w:sz w:val="32"/>
          <w:szCs w:val="32"/>
        </w:rPr>
        <w:t>р</w:t>
      </w:r>
      <w:proofErr w:type="gramEnd"/>
      <w:r>
        <w:rPr>
          <w:rFonts w:ascii="Lato" w:hAnsi="Lato"/>
          <w:color w:val="375174"/>
          <w:sz w:val="32"/>
          <w:szCs w:val="32"/>
        </w:rPr>
        <w:t xml:space="preserve"> әлеуметтік медиа арнасында белсенді болсаңыз (және аздап жазылушыларыңыз болса), мақсатты аудиторияңыз туралы көбірек білу және белгілі бір нәрсені түсіну үшін кез келген әлеуметтік медиа платформасы ұсынған түсініктерді пайдалана аласыз. сізбен араласуды таңдаған </w:t>
      </w:r>
      <w:proofErr w:type="gramStart"/>
      <w:r>
        <w:rPr>
          <w:rFonts w:ascii="Lato" w:hAnsi="Lato"/>
          <w:color w:val="375174"/>
          <w:sz w:val="32"/>
          <w:szCs w:val="32"/>
        </w:rPr>
        <w:t>адамдар</w:t>
      </w:r>
      <w:proofErr w:type="gramEnd"/>
      <w:r>
        <w:rPr>
          <w:rFonts w:ascii="Lato" w:hAnsi="Lato"/>
          <w:color w:val="375174"/>
          <w:sz w:val="32"/>
          <w:szCs w:val="32"/>
        </w:rPr>
        <w:t>ға қатысты трендтер.</w:t>
      </w:r>
    </w:p>
    <w:p w:rsidR="00D6412D" w:rsidRDefault="00D6412D" w:rsidP="00D6412D">
      <w:pPr>
        <w:pStyle w:val="4"/>
        <w:shd w:val="clear" w:color="auto" w:fill="FFFFFF"/>
        <w:spacing w:before="0" w:line="312" w:lineRule="atLeast"/>
        <w:jc w:val="right"/>
        <w:textAlignment w:val="baseline"/>
        <w:rPr>
          <w:rFonts w:asciiTheme="minorHAnsi" w:hAnsiTheme="minorHAnsi"/>
          <w:color w:val="3462A3"/>
          <w:sz w:val="32"/>
          <w:szCs w:val="32"/>
          <w:lang w:val="kk-KZ"/>
        </w:rPr>
      </w:pPr>
    </w:p>
    <w:p w:rsidR="00255E51" w:rsidRPr="00255E51" w:rsidRDefault="00255E51" w:rsidP="00255E51">
      <w:pPr>
        <w:rPr>
          <w:lang w:val="kk-KZ"/>
        </w:rPr>
      </w:pPr>
    </w:p>
    <w:p w:rsidR="00255E51" w:rsidRPr="00255E51" w:rsidRDefault="00255E51" w:rsidP="00255E51">
      <w:pPr>
        <w:pStyle w:val="a5"/>
        <w:spacing w:before="0" w:beforeAutospacing="0" w:after="0" w:afterAutospacing="0"/>
        <w:jc w:val="right"/>
        <w:textAlignment w:val="baseline"/>
        <w:rPr>
          <w:rFonts w:ascii="Lato" w:hAnsi="Lato"/>
          <w:color w:val="375174"/>
          <w:sz w:val="32"/>
          <w:szCs w:val="32"/>
          <w:lang w:val="kk-KZ"/>
        </w:rPr>
      </w:pPr>
      <w:r w:rsidRPr="00255E51">
        <w:rPr>
          <w:rFonts w:ascii="Lato" w:hAnsi="Lato"/>
          <w:color w:val="375174"/>
          <w:sz w:val="32"/>
          <w:szCs w:val="32"/>
          <w:lang w:val="kk-KZ"/>
        </w:rPr>
        <w:br/>
        <w:t>Егер сіз белгілі бір әлеуметтік медиа арнасында белсенді болсаңыз (және аздап жазылушыларыңыз болса), мақсатты аудиторияңыз туралы көбірек білу және белгілі бір нәрсені түсіну үшін кез келген әлеуметтік медиа платформасы ұсынған түсініктерді пайдалана аласыз. сізбен араласуды таңдаған адамдарға қатысты трендтер.</w:t>
      </w:r>
    </w:p>
    <w:p w:rsidR="00255E51" w:rsidRDefault="00255E51" w:rsidP="00255E51">
      <w:pPr>
        <w:pStyle w:val="4"/>
        <w:spacing w:before="0" w:line="312" w:lineRule="atLeast"/>
        <w:jc w:val="right"/>
        <w:textAlignment w:val="baseline"/>
        <w:rPr>
          <w:rFonts w:ascii="var(--et_global_heading_font)" w:hAnsi="var(--et_global_heading_font)"/>
          <w:color w:val="3462A3"/>
          <w:sz w:val="32"/>
          <w:szCs w:val="32"/>
        </w:rPr>
      </w:pPr>
      <w:r>
        <w:rPr>
          <w:rStyle w:val="a4"/>
          <w:rFonts w:ascii="var(--et_global_heading_font)" w:hAnsi="var(--et_global_heading_font)"/>
          <w:b/>
          <w:bCs/>
          <w:color w:val="3462A3"/>
          <w:sz w:val="32"/>
          <w:szCs w:val="32"/>
          <w:bdr w:val="none" w:sz="0" w:space="0" w:color="auto" w:frame="1"/>
        </w:rPr>
        <w:t>Мақсатты аудитория туралы Instagram инсайттары</w:t>
      </w:r>
    </w:p>
    <w:p w:rsidR="00255E51" w:rsidRDefault="00255E51" w:rsidP="00255E51">
      <w:pPr>
        <w:jc w:val="right"/>
        <w:textAlignment w:val="baseline"/>
        <w:rPr>
          <w:rFonts w:ascii="Lato" w:hAnsi="Lato"/>
          <w:color w:val="375174"/>
          <w:sz w:val="32"/>
          <w:szCs w:val="32"/>
        </w:rPr>
      </w:pPr>
      <w:r>
        <w:rPr>
          <w:rFonts w:ascii="Lato" w:hAnsi="Lato"/>
          <w:noProof/>
          <w:color w:val="D3446C"/>
          <w:sz w:val="32"/>
          <w:szCs w:val="32"/>
          <w:bdr w:val="none" w:sz="0" w:space="0" w:color="auto" w:frame="1"/>
          <w:lang w:eastAsia="ru-RU"/>
        </w:rPr>
        <w:drawing>
          <wp:inline distT="0" distB="0" distL="0" distR="0">
            <wp:extent cx="9526905" cy="5347970"/>
            <wp:effectExtent l="19050" t="0" r="0" b="0"/>
            <wp:docPr id="15" name="Рисунок 15" descr="Instagram Insights скриншоты (блогыңыздың мақсатты аудиториясын түсіну үшін)">
              <a:hlinkClick xmlns:a="http://schemas.openxmlformats.org/drawingml/2006/main" r:id="rId3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stagram Insights скриншоты (блогыңыздың мақсатты аудиториясын түсіну үшін)">
                      <a:hlinkClick r:id="rId33" tgtFrame="&quot;_self&quot;"/>
                    </pic:cNvPr>
                    <pic:cNvPicPr>
                      <a:picLocks noChangeAspect="1" noChangeArrowheads="1"/>
                    </pic:cNvPicPr>
                  </pic:nvPicPr>
                  <pic:blipFill>
                    <a:blip r:embed="rId34" cstate="print"/>
                    <a:srcRect/>
                    <a:stretch>
                      <a:fillRect/>
                    </a:stretch>
                  </pic:blipFill>
                  <pic:spPr bwMode="auto">
                    <a:xfrm>
                      <a:off x="0" y="0"/>
                      <a:ext cx="9526905" cy="5347970"/>
                    </a:xfrm>
                    <a:prstGeom prst="rect">
                      <a:avLst/>
                    </a:prstGeom>
                    <a:noFill/>
                    <a:ln w="9525">
                      <a:noFill/>
                      <a:miter lim="800000"/>
                      <a:headEnd/>
                      <a:tailEnd/>
                    </a:ln>
                  </pic:spPr>
                </pic:pic>
              </a:graphicData>
            </a:graphic>
          </wp:inline>
        </w:drawing>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Егер сіз Instagram бизнес (немесе жасаушы) есептік жазбасын пайдалансаңыз, сіз ізбасарларыңыз </w:t>
      </w:r>
      <w:proofErr w:type="gramStart"/>
      <w:r>
        <w:rPr>
          <w:rFonts w:ascii="Lato" w:hAnsi="Lato"/>
          <w:color w:val="375174"/>
          <w:sz w:val="32"/>
          <w:szCs w:val="32"/>
        </w:rPr>
        <w:t>туралы</w:t>
      </w:r>
      <w:proofErr w:type="gramEnd"/>
      <w:r>
        <w:rPr>
          <w:rFonts w:ascii="Lato" w:hAnsi="Lato"/>
          <w:color w:val="375174"/>
          <w:sz w:val="32"/>
          <w:szCs w:val="32"/>
        </w:rPr>
        <w:t xml:space="preserve"> ақпаратқа, соның ішінде келесі маңызды деректерге қол жеткізе аласыз:</w:t>
      </w:r>
    </w:p>
    <w:p w:rsidR="00255E51" w:rsidRDefault="00255E51" w:rsidP="00255E51">
      <w:pPr>
        <w:numPr>
          <w:ilvl w:val="0"/>
          <w:numId w:val="8"/>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Жас тобы</w:t>
      </w:r>
    </w:p>
    <w:p w:rsidR="00255E51" w:rsidRDefault="00255E51" w:rsidP="00255E51">
      <w:pPr>
        <w:numPr>
          <w:ilvl w:val="0"/>
          <w:numId w:val="8"/>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Ле жанры</w:t>
      </w:r>
    </w:p>
    <w:p w:rsidR="00255E51" w:rsidRDefault="00255E51" w:rsidP="00255E51">
      <w:pPr>
        <w:numPr>
          <w:ilvl w:val="0"/>
          <w:numId w:val="8"/>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Орын</w:t>
      </w:r>
    </w:p>
    <w:p w:rsidR="00255E51" w:rsidRDefault="00255E51" w:rsidP="00255E51">
      <w:pPr>
        <w:numPr>
          <w:ilvl w:val="0"/>
          <w:numId w:val="8"/>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Жазылушыларыңыздың ең белсенді болған орташа сағаттары/күндері</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Блогыңыз үшін мақсатты аудиторияны қалай табуға болатынын білгенде, бұл сапалы ақпарат желіде көбірек уақытты қайда өткізу туралы шешім қабылдауда керемет кү</w:t>
      </w:r>
      <w:proofErr w:type="gramStart"/>
      <w:r>
        <w:rPr>
          <w:rFonts w:ascii="Lato" w:hAnsi="Lato"/>
          <w:color w:val="375174"/>
          <w:sz w:val="32"/>
          <w:szCs w:val="32"/>
        </w:rPr>
        <w:t>шт</w:t>
      </w:r>
      <w:proofErr w:type="gramEnd"/>
      <w:r>
        <w:rPr>
          <w:rFonts w:ascii="Lato" w:hAnsi="Lato"/>
          <w:color w:val="375174"/>
          <w:sz w:val="32"/>
          <w:szCs w:val="32"/>
        </w:rPr>
        <w:t>і болуы мүмкін.</w:t>
      </w:r>
    </w:p>
    <w:p w:rsidR="00255E51" w:rsidRDefault="00255E51" w:rsidP="00255E51">
      <w:pPr>
        <w:pStyle w:val="4"/>
        <w:spacing w:before="0" w:line="312" w:lineRule="atLeast"/>
        <w:jc w:val="right"/>
        <w:textAlignment w:val="baseline"/>
        <w:rPr>
          <w:rFonts w:ascii="var(--et_global_heading_font)" w:hAnsi="var(--et_global_heading_font)"/>
          <w:color w:val="3462A3"/>
          <w:sz w:val="32"/>
          <w:szCs w:val="32"/>
        </w:rPr>
      </w:pPr>
      <w:r>
        <w:rPr>
          <w:rStyle w:val="a4"/>
          <w:rFonts w:ascii="var(--et_global_heading_font)" w:hAnsi="var(--et_global_heading_font)"/>
          <w:b/>
          <w:bCs/>
          <w:color w:val="3462A3"/>
          <w:sz w:val="32"/>
          <w:szCs w:val="32"/>
          <w:bdr w:val="none" w:sz="0" w:space="0" w:color="auto" w:frame="1"/>
        </w:rPr>
        <w:t>Pinterest Insights сіздің мақсатты аудиторияңызға</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(Тегін) Pinterest бизнес тіркелгісі мақсатты аудиторияңыз туралы көптеген құ</w:t>
      </w:r>
      <w:proofErr w:type="gramStart"/>
      <w:r>
        <w:rPr>
          <w:rFonts w:ascii="Lato" w:hAnsi="Lato"/>
          <w:color w:val="375174"/>
          <w:sz w:val="32"/>
          <w:szCs w:val="32"/>
        </w:rPr>
        <w:t>нды</w:t>
      </w:r>
      <w:proofErr w:type="gramEnd"/>
      <w:r>
        <w:rPr>
          <w:rFonts w:ascii="Lato" w:hAnsi="Lato"/>
          <w:color w:val="375174"/>
          <w:sz w:val="32"/>
          <w:szCs w:val="32"/>
        </w:rPr>
        <w:t xml:space="preserve"> ақпарат береді. Егер сіз «аудитория туралы түсініктерді» таңдасаңыз, келесі ақпаратты ала аласыз:</w:t>
      </w:r>
    </w:p>
    <w:p w:rsidR="00255E51" w:rsidRDefault="00255E51" w:rsidP="00255E51">
      <w:pPr>
        <w:jc w:val="right"/>
        <w:textAlignment w:val="baseline"/>
        <w:rPr>
          <w:rFonts w:ascii="Lato" w:hAnsi="Lato"/>
          <w:color w:val="375174"/>
          <w:sz w:val="32"/>
          <w:szCs w:val="32"/>
        </w:rPr>
      </w:pPr>
      <w:r>
        <w:rPr>
          <w:rFonts w:ascii="Lato" w:hAnsi="Lato"/>
          <w:noProof/>
          <w:color w:val="D3446C"/>
          <w:sz w:val="32"/>
          <w:szCs w:val="32"/>
          <w:bdr w:val="none" w:sz="0" w:space="0" w:color="auto" w:frame="1"/>
          <w:lang w:eastAsia="ru-RU"/>
        </w:rPr>
        <w:drawing>
          <wp:inline distT="0" distB="0" distL="0" distR="0">
            <wp:extent cx="5964555" cy="8548370"/>
            <wp:effectExtent l="19050" t="0" r="0" b="0"/>
            <wp:docPr id="16" name="Рисунок 16" descr="https://blogpascher.com/wp-content/uploads/2022/12/Comment-trouver-votre-public-cible-8.png">
              <a:hlinkClick xmlns:a="http://schemas.openxmlformats.org/drawingml/2006/main" r:id="rId3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logpascher.com/wp-content/uploads/2022/12/Comment-trouver-votre-public-cible-8.png">
                      <a:hlinkClick r:id="rId35" tgtFrame="&quot;_self&quot;"/>
                    </pic:cNvPr>
                    <pic:cNvPicPr>
                      <a:picLocks noChangeAspect="1" noChangeArrowheads="1"/>
                    </pic:cNvPicPr>
                  </pic:nvPicPr>
                  <pic:blipFill>
                    <a:blip r:embed="rId36" cstate="print"/>
                    <a:srcRect/>
                    <a:stretch>
                      <a:fillRect/>
                    </a:stretch>
                  </pic:blipFill>
                  <pic:spPr bwMode="auto">
                    <a:xfrm>
                      <a:off x="0" y="0"/>
                      <a:ext cx="5964555" cy="8548370"/>
                    </a:xfrm>
                    <a:prstGeom prst="rect">
                      <a:avLst/>
                    </a:prstGeom>
                    <a:noFill/>
                    <a:ln w="9525">
                      <a:noFill/>
                      <a:miter lim="800000"/>
                      <a:headEnd/>
                      <a:tailEnd/>
                    </a:ln>
                  </pic:spPr>
                </pic:pic>
              </a:graphicData>
            </a:graphic>
          </wp:inline>
        </w:drawing>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Сіз демография мен </w:t>
      </w:r>
      <w:proofErr w:type="gramStart"/>
      <w:r>
        <w:rPr>
          <w:rFonts w:ascii="Lato" w:hAnsi="Lato"/>
          <w:color w:val="375174"/>
          <w:sz w:val="32"/>
          <w:szCs w:val="32"/>
        </w:rPr>
        <w:t>психография</w:t>
      </w:r>
      <w:proofErr w:type="gramEnd"/>
      <w:r>
        <w:rPr>
          <w:rFonts w:ascii="Lato" w:hAnsi="Lato"/>
          <w:color w:val="375174"/>
          <w:sz w:val="32"/>
          <w:szCs w:val="32"/>
        </w:rPr>
        <w:t>ға қатысты мақсатты аудиторияңыз туралы көбірек біле аласыз, мысалы:</w:t>
      </w:r>
    </w:p>
    <w:p w:rsidR="00255E51" w:rsidRDefault="00255E51" w:rsidP="00255E51">
      <w:pPr>
        <w:numPr>
          <w:ilvl w:val="0"/>
          <w:numId w:val="9"/>
        </w:numPr>
        <w:spacing w:after="0" w:line="435" w:lineRule="atLeast"/>
        <w:ind w:left="0"/>
        <w:jc w:val="right"/>
        <w:textAlignment w:val="baseline"/>
        <w:rPr>
          <w:rFonts w:ascii="Lato" w:hAnsi="Lato"/>
          <w:color w:val="375174"/>
          <w:sz w:val="32"/>
          <w:szCs w:val="32"/>
        </w:rPr>
      </w:pPr>
      <w:r>
        <w:rPr>
          <w:rFonts w:ascii="Lato" w:hAnsi="Lato"/>
          <w:color w:val="375174"/>
          <w:sz w:val="32"/>
          <w:szCs w:val="32"/>
        </w:rPr>
        <w:t>Танымал санаттар және аудиторияңыздың сәйкес қызығушылықтары</w:t>
      </w:r>
    </w:p>
    <w:p w:rsidR="00255E51" w:rsidRDefault="00255E51" w:rsidP="00255E51">
      <w:pPr>
        <w:numPr>
          <w:ilvl w:val="0"/>
          <w:numId w:val="9"/>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жас</w:t>
      </w:r>
    </w:p>
    <w:p w:rsidR="00255E51" w:rsidRDefault="00255E51" w:rsidP="00255E51">
      <w:pPr>
        <w:numPr>
          <w:ilvl w:val="0"/>
          <w:numId w:val="9"/>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Ле жанры</w:t>
      </w:r>
    </w:p>
    <w:p w:rsidR="00255E51" w:rsidRDefault="00255E51" w:rsidP="00255E51">
      <w:pPr>
        <w:numPr>
          <w:ilvl w:val="0"/>
          <w:numId w:val="9"/>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Орын</w:t>
      </w:r>
    </w:p>
    <w:p w:rsidR="00255E51" w:rsidRDefault="00255E51" w:rsidP="00255E51">
      <w:pPr>
        <w:numPr>
          <w:ilvl w:val="0"/>
          <w:numId w:val="9"/>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Олар қандай құрылғыны пайдаланады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Pinterest сізге мүмкіндік беретін керемет мүмкіндіктердің бі</w:t>
      </w:r>
      <w:proofErr w:type="gramStart"/>
      <w:r>
        <w:rPr>
          <w:rFonts w:ascii="Lato" w:hAnsi="Lato"/>
          <w:color w:val="375174"/>
          <w:sz w:val="32"/>
          <w:szCs w:val="32"/>
        </w:rPr>
        <w:t>р</w:t>
      </w:r>
      <w:proofErr w:type="gramEnd"/>
      <w:r>
        <w:rPr>
          <w:rFonts w:ascii="Lato" w:hAnsi="Lato"/>
          <w:color w:val="375174"/>
          <w:sz w:val="32"/>
          <w:szCs w:val="32"/>
        </w:rPr>
        <w:t>і - жалпы аудиторияңыз немесе ең көп тартылған аудиторияңыз туралы статистиканы таңдау, бұл сіздің басты мақсатты оқырмандарыңыз туралы көбірек білуге ​​жақын.</w:t>
      </w:r>
    </w:p>
    <w:p w:rsidR="00255E51" w:rsidRDefault="00255E51" w:rsidP="00255E51">
      <w:pPr>
        <w:numPr>
          <w:ilvl w:val="0"/>
          <w:numId w:val="10"/>
        </w:numPr>
        <w:spacing w:after="0" w:line="435" w:lineRule="atLeast"/>
        <w:ind w:left="0"/>
        <w:jc w:val="right"/>
        <w:textAlignment w:val="baseline"/>
        <w:rPr>
          <w:rFonts w:ascii="Lato" w:hAnsi="Lato"/>
          <w:color w:val="375174"/>
          <w:sz w:val="32"/>
          <w:szCs w:val="32"/>
        </w:rPr>
      </w:pPr>
      <w:r>
        <w:rPr>
          <w:rStyle w:val="a4"/>
          <w:rFonts w:ascii="Lato" w:hAnsi="Lato"/>
          <w:color w:val="375174"/>
          <w:sz w:val="32"/>
          <w:szCs w:val="32"/>
          <w:bdr w:val="none" w:sz="0" w:space="0" w:color="auto" w:frame="1"/>
        </w:rPr>
        <w:t>Сіздің жалпы аудиторияңыз</w:t>
      </w:r>
      <w:r>
        <w:rPr>
          <w:rFonts w:ascii="Lato" w:hAnsi="Lato"/>
          <w:color w:val="375174"/>
          <w:sz w:val="32"/>
          <w:szCs w:val="32"/>
        </w:rPr>
        <w:t> соңғы 30 күнде түйреуіштеріңіздің бі</w:t>
      </w:r>
      <w:proofErr w:type="gramStart"/>
      <w:r>
        <w:rPr>
          <w:rFonts w:ascii="Lato" w:hAnsi="Lato"/>
          <w:color w:val="375174"/>
          <w:sz w:val="32"/>
          <w:szCs w:val="32"/>
        </w:rPr>
        <w:t>р</w:t>
      </w:r>
      <w:proofErr w:type="gramEnd"/>
      <w:r>
        <w:rPr>
          <w:rFonts w:ascii="Lato" w:hAnsi="Lato"/>
          <w:color w:val="375174"/>
          <w:sz w:val="32"/>
          <w:szCs w:val="32"/>
        </w:rPr>
        <w:t>ін көрген немесе онымен әрекеттескендердің барлығынан тұрады</w:t>
      </w:r>
    </w:p>
    <w:p w:rsidR="00255E51" w:rsidRDefault="00255E51" w:rsidP="00255E51">
      <w:pPr>
        <w:numPr>
          <w:ilvl w:val="0"/>
          <w:numId w:val="10"/>
        </w:numPr>
        <w:spacing w:after="0" w:line="435" w:lineRule="atLeast"/>
        <w:ind w:left="0"/>
        <w:jc w:val="right"/>
        <w:textAlignment w:val="baseline"/>
        <w:rPr>
          <w:rFonts w:ascii="Lato" w:hAnsi="Lato"/>
          <w:color w:val="375174"/>
          <w:sz w:val="32"/>
          <w:szCs w:val="32"/>
        </w:rPr>
      </w:pPr>
      <w:r>
        <w:rPr>
          <w:rStyle w:val="a4"/>
          <w:rFonts w:ascii="Lato" w:hAnsi="Lato"/>
          <w:color w:val="375174"/>
          <w:sz w:val="32"/>
          <w:szCs w:val="32"/>
          <w:bdr w:val="none" w:sz="0" w:space="0" w:color="auto" w:frame="1"/>
        </w:rPr>
        <w:t>Сіздің белсенді аудиторияңыз</w:t>
      </w:r>
      <w:r>
        <w:rPr>
          <w:rFonts w:ascii="Lato" w:hAnsi="Lato"/>
          <w:color w:val="375174"/>
          <w:sz w:val="32"/>
          <w:szCs w:val="32"/>
        </w:rPr>
        <w:t> соңғы 30 күнде түйреуіштеріңіздің бі</w:t>
      </w:r>
      <w:proofErr w:type="gramStart"/>
      <w:r>
        <w:rPr>
          <w:rFonts w:ascii="Lato" w:hAnsi="Lato"/>
          <w:color w:val="375174"/>
          <w:sz w:val="32"/>
          <w:szCs w:val="32"/>
        </w:rPr>
        <w:t>р</w:t>
      </w:r>
      <w:proofErr w:type="gramEnd"/>
      <w:r>
        <w:rPr>
          <w:rFonts w:ascii="Lato" w:hAnsi="Lato"/>
          <w:color w:val="375174"/>
          <w:sz w:val="32"/>
          <w:szCs w:val="32"/>
        </w:rPr>
        <w:t>імен әрекеттескен пайдаланушыларды ғана қамтиды</w:t>
      </w:r>
    </w:p>
    <w:p w:rsidR="00255E51" w:rsidRDefault="00255E51" w:rsidP="00255E51">
      <w:pPr>
        <w:pStyle w:val="4"/>
        <w:spacing w:before="0" w:line="312" w:lineRule="atLeast"/>
        <w:jc w:val="right"/>
        <w:textAlignment w:val="baseline"/>
        <w:rPr>
          <w:rFonts w:ascii="var(--et_global_heading_font)" w:hAnsi="var(--et_global_heading_font)"/>
          <w:color w:val="3462A3"/>
          <w:sz w:val="32"/>
          <w:szCs w:val="32"/>
        </w:rPr>
      </w:pPr>
      <w:r>
        <w:rPr>
          <w:rStyle w:val="a4"/>
          <w:rFonts w:ascii="var(--et_global_heading_font)" w:hAnsi="var(--et_global_heading_font)"/>
          <w:b/>
          <w:bCs/>
          <w:color w:val="3462A3"/>
          <w:sz w:val="32"/>
          <w:szCs w:val="32"/>
          <w:bdr w:val="none" w:sz="0" w:space="0" w:color="auto" w:frame="1"/>
        </w:rPr>
        <w:t>Мақсатты аудитория туралы Facebook Insights</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Facebook бизнес-парақшасының аналитикасы көптеген ақпарат ұсынады, бірақ сіздің бетіңізге тартатын мақсатты аудитория тү</w:t>
      </w:r>
      <w:proofErr w:type="gramStart"/>
      <w:r>
        <w:rPr>
          <w:rFonts w:ascii="Lato" w:hAnsi="Lato"/>
          <w:color w:val="375174"/>
          <w:sz w:val="32"/>
          <w:szCs w:val="32"/>
        </w:rPr>
        <w:t>р</w:t>
      </w:r>
      <w:proofErr w:type="gramEnd"/>
      <w:r>
        <w:rPr>
          <w:rFonts w:ascii="Lato" w:hAnsi="Lato"/>
          <w:color w:val="375174"/>
          <w:sz w:val="32"/>
          <w:szCs w:val="32"/>
        </w:rPr>
        <w:t>іне арнайы қатыстылар үш негізгі санатқа бөлінеді:</w:t>
      </w:r>
    </w:p>
    <w:p w:rsidR="00255E51" w:rsidRDefault="00255E51" w:rsidP="00255E51">
      <w:pPr>
        <w:numPr>
          <w:ilvl w:val="0"/>
          <w:numId w:val="11"/>
        </w:numPr>
        <w:spacing w:after="0" w:line="435" w:lineRule="atLeast"/>
        <w:ind w:left="0"/>
        <w:jc w:val="right"/>
        <w:textAlignment w:val="baseline"/>
        <w:rPr>
          <w:rFonts w:ascii="Lato" w:hAnsi="Lato"/>
          <w:color w:val="375174"/>
          <w:sz w:val="32"/>
          <w:szCs w:val="32"/>
        </w:rPr>
      </w:pPr>
      <w:r>
        <w:rPr>
          <w:rFonts w:ascii="Lato" w:hAnsi="Lato"/>
          <w:color w:val="375174"/>
          <w:sz w:val="32"/>
          <w:szCs w:val="32"/>
        </w:rPr>
        <w:t>Сіздің жанкүйерлеріңіз</w:t>
      </w:r>
    </w:p>
    <w:p w:rsidR="00255E51" w:rsidRDefault="00255E51" w:rsidP="00255E51">
      <w:pPr>
        <w:numPr>
          <w:ilvl w:val="0"/>
          <w:numId w:val="11"/>
        </w:numPr>
        <w:spacing w:after="0" w:line="435" w:lineRule="atLeast"/>
        <w:ind w:left="0"/>
        <w:jc w:val="right"/>
        <w:textAlignment w:val="baseline"/>
        <w:rPr>
          <w:rFonts w:ascii="Lato" w:hAnsi="Lato"/>
          <w:color w:val="375174"/>
          <w:sz w:val="32"/>
          <w:szCs w:val="32"/>
        </w:rPr>
      </w:pPr>
      <w:r>
        <w:rPr>
          <w:rFonts w:ascii="Lato" w:hAnsi="Lato"/>
          <w:color w:val="375174"/>
          <w:sz w:val="32"/>
          <w:szCs w:val="32"/>
        </w:rPr>
        <w:t>Сіздің жазылушыларыңыз</w:t>
      </w:r>
    </w:p>
    <w:p w:rsidR="00255E51" w:rsidRDefault="00255E51" w:rsidP="00255E51">
      <w:pPr>
        <w:numPr>
          <w:ilvl w:val="0"/>
          <w:numId w:val="11"/>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бар адамдар</w:t>
      </w:r>
    </w:p>
    <w:p w:rsidR="00255E51" w:rsidRDefault="00255E51" w:rsidP="00255E51">
      <w:pPr>
        <w:spacing w:line="240" w:lineRule="auto"/>
        <w:jc w:val="right"/>
        <w:textAlignment w:val="baseline"/>
        <w:rPr>
          <w:rFonts w:ascii="Lato" w:hAnsi="Lato"/>
          <w:color w:val="375174"/>
          <w:sz w:val="32"/>
          <w:szCs w:val="32"/>
        </w:rPr>
      </w:pPr>
      <w:r>
        <w:rPr>
          <w:rFonts w:ascii="Lato" w:hAnsi="Lato"/>
          <w:noProof/>
          <w:color w:val="D3446C"/>
          <w:sz w:val="32"/>
          <w:szCs w:val="32"/>
          <w:bdr w:val="none" w:sz="0" w:space="0" w:color="auto" w:frame="1"/>
          <w:lang w:eastAsia="ru-RU"/>
        </w:rPr>
        <w:drawing>
          <wp:inline distT="0" distB="0" distL="0" distR="0">
            <wp:extent cx="8112760" cy="6273165"/>
            <wp:effectExtent l="19050" t="0" r="2540" b="0"/>
            <wp:docPr id="17" name="Рисунок 17" descr="Facebook Insights">
              <a:hlinkClick xmlns:a="http://schemas.openxmlformats.org/drawingml/2006/main" r:id="rId3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cebook Insights">
                      <a:hlinkClick r:id="rId37" tgtFrame="&quot;_self&quot;"/>
                    </pic:cNvPr>
                    <pic:cNvPicPr>
                      <a:picLocks noChangeAspect="1" noChangeArrowheads="1"/>
                    </pic:cNvPicPr>
                  </pic:nvPicPr>
                  <pic:blipFill>
                    <a:blip r:embed="rId38" cstate="print"/>
                    <a:srcRect/>
                    <a:stretch>
                      <a:fillRect/>
                    </a:stretch>
                  </pic:blipFill>
                  <pic:spPr bwMode="auto">
                    <a:xfrm>
                      <a:off x="0" y="0"/>
                      <a:ext cx="8112760" cy="6273165"/>
                    </a:xfrm>
                    <a:prstGeom prst="rect">
                      <a:avLst/>
                    </a:prstGeom>
                    <a:noFill/>
                    <a:ln w="9525">
                      <a:noFill/>
                      <a:miter lim="800000"/>
                      <a:headEnd/>
                      <a:tailEnd/>
                    </a:ln>
                  </pic:spPr>
                </pic:pic>
              </a:graphicData>
            </a:graphic>
          </wp:inline>
        </w:drawing>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Осы ішкі санаттардың ә</w:t>
      </w:r>
      <w:proofErr w:type="gramStart"/>
      <w:r>
        <w:rPr>
          <w:rFonts w:ascii="Lato" w:hAnsi="Lato"/>
          <w:color w:val="375174"/>
          <w:sz w:val="32"/>
          <w:szCs w:val="32"/>
        </w:rPr>
        <w:t>р</w:t>
      </w:r>
      <w:proofErr w:type="gramEnd"/>
      <w:r>
        <w:rPr>
          <w:rFonts w:ascii="Lato" w:hAnsi="Lato"/>
          <w:color w:val="375174"/>
          <w:sz w:val="32"/>
          <w:szCs w:val="32"/>
        </w:rPr>
        <w:t>қайсысында мақсатты аудиторияңыз туралы көбірек білу үшін негізгі демографиялық деректерді жинай аласыз:</w:t>
      </w:r>
    </w:p>
    <w:p w:rsidR="00255E51" w:rsidRDefault="00255E51" w:rsidP="00255E51">
      <w:pPr>
        <w:numPr>
          <w:ilvl w:val="0"/>
          <w:numId w:val="12"/>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Ле жанры</w:t>
      </w:r>
    </w:p>
    <w:p w:rsidR="00255E51" w:rsidRDefault="00255E51" w:rsidP="00255E51">
      <w:pPr>
        <w:numPr>
          <w:ilvl w:val="0"/>
          <w:numId w:val="12"/>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Науқан</w:t>
      </w:r>
    </w:p>
    <w:p w:rsidR="00255E51" w:rsidRDefault="00255E51" w:rsidP="00255E51">
      <w:pPr>
        <w:numPr>
          <w:ilvl w:val="0"/>
          <w:numId w:val="12"/>
        </w:numPr>
        <w:spacing w:after="0" w:line="435" w:lineRule="atLeast"/>
        <w:ind w:left="0"/>
        <w:jc w:val="right"/>
        <w:textAlignment w:val="baseline"/>
        <w:rPr>
          <w:rFonts w:ascii="Lato" w:hAnsi="Lato"/>
          <w:color w:val="375174"/>
          <w:sz w:val="32"/>
          <w:szCs w:val="32"/>
        </w:rPr>
      </w:pPr>
      <w:r>
        <w:rPr>
          <w:rFonts w:ascii="Lato" w:hAnsi="Lato"/>
          <w:color w:val="375174"/>
          <w:sz w:val="32"/>
          <w:szCs w:val="32"/>
        </w:rPr>
        <w:t>La ville</w:t>
      </w:r>
    </w:p>
    <w:p w:rsidR="00255E51" w:rsidRDefault="00255E51" w:rsidP="00255E51">
      <w:pPr>
        <w:numPr>
          <w:ilvl w:val="0"/>
          <w:numId w:val="12"/>
        </w:numPr>
        <w:spacing w:after="0" w:line="435" w:lineRule="atLeast"/>
        <w:ind w:left="0"/>
        <w:jc w:val="right"/>
        <w:textAlignment w:val="baseline"/>
        <w:rPr>
          <w:rFonts w:ascii="Lato" w:hAnsi="Lato"/>
          <w:color w:val="375174"/>
          <w:sz w:val="32"/>
          <w:szCs w:val="32"/>
        </w:rPr>
      </w:pPr>
      <w:r>
        <w:rPr>
          <w:rFonts w:ascii="Lato" w:hAnsi="Lato"/>
          <w:color w:val="375174"/>
          <w:sz w:val="32"/>
          <w:szCs w:val="32"/>
        </w:rPr>
        <w:t>Тіл</w:t>
      </w:r>
    </w:p>
    <w:p w:rsidR="00255E51" w:rsidRDefault="00255E51" w:rsidP="00255E51">
      <w:pPr>
        <w:pStyle w:val="4"/>
        <w:spacing w:before="0" w:line="312" w:lineRule="atLeast"/>
        <w:jc w:val="right"/>
        <w:textAlignment w:val="baseline"/>
        <w:rPr>
          <w:rFonts w:ascii="var(--et_global_heading_font)" w:hAnsi="var(--et_global_heading_font)"/>
          <w:color w:val="3462A3"/>
          <w:sz w:val="32"/>
          <w:szCs w:val="32"/>
        </w:rPr>
      </w:pPr>
      <w:r>
        <w:rPr>
          <w:rStyle w:val="a4"/>
          <w:rFonts w:ascii="var(--et_global_heading_font)" w:hAnsi="var(--et_global_heading_font)"/>
          <w:b/>
          <w:bCs/>
          <w:color w:val="3462A3"/>
          <w:sz w:val="32"/>
          <w:szCs w:val="32"/>
          <w:bdr w:val="none" w:sz="0" w:space="0" w:color="auto" w:frame="1"/>
        </w:rPr>
        <w:t>Мақсатты аудитория туралы Twitter түсініктемелері</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Twitter аудитория туралы түсінік беру мүмкіндігін 2020 жылдың басында тоқтатқанына қарамастан, барлық тіркелгі пайдаланушылары үшін қолжетімді аналитика әлі де тіркелгіңіздің өсуі және қай твиттер ең кө</w:t>
      </w:r>
      <w:proofErr w:type="gramStart"/>
      <w:r>
        <w:rPr>
          <w:rFonts w:ascii="Lato" w:hAnsi="Lato"/>
          <w:color w:val="375174"/>
          <w:sz w:val="32"/>
          <w:szCs w:val="32"/>
        </w:rPr>
        <w:t>п</w:t>
      </w:r>
      <w:proofErr w:type="gramEnd"/>
      <w:r>
        <w:rPr>
          <w:rFonts w:ascii="Lato" w:hAnsi="Lato"/>
          <w:color w:val="375174"/>
          <w:sz w:val="32"/>
          <w:szCs w:val="32"/>
        </w:rPr>
        <w:t xml:space="preserve"> қатысуға болатыны туралы қызықты түсініктерді көрсетеді. ай сайын :</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Өкінішке орай, сіз демографиялық көрсеткіштерге қатысты бұдан былай кө</w:t>
      </w:r>
      <w:proofErr w:type="gramStart"/>
      <w:r>
        <w:rPr>
          <w:rFonts w:ascii="Lato" w:hAnsi="Lato"/>
          <w:color w:val="375174"/>
          <w:sz w:val="32"/>
          <w:szCs w:val="32"/>
        </w:rPr>
        <w:t>п</w:t>
      </w:r>
      <w:proofErr w:type="gramEnd"/>
      <w:r>
        <w:rPr>
          <w:rFonts w:ascii="Lato" w:hAnsi="Lato"/>
          <w:color w:val="375174"/>
          <w:sz w:val="32"/>
          <w:szCs w:val="32"/>
        </w:rPr>
        <w:t xml:space="preserve"> ақпарат жинай алмайсыз, мысалы:</w:t>
      </w:r>
    </w:p>
    <w:p w:rsidR="00255E51" w:rsidRDefault="00255E51" w:rsidP="00255E51">
      <w:pPr>
        <w:numPr>
          <w:ilvl w:val="0"/>
          <w:numId w:val="13"/>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Ле жанры</w:t>
      </w:r>
    </w:p>
    <w:p w:rsidR="00255E51" w:rsidRDefault="00255E51" w:rsidP="00255E51">
      <w:pPr>
        <w:numPr>
          <w:ilvl w:val="0"/>
          <w:numId w:val="13"/>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жас</w:t>
      </w:r>
    </w:p>
    <w:p w:rsidR="00255E51" w:rsidRDefault="00255E51" w:rsidP="00255E51">
      <w:pPr>
        <w:numPr>
          <w:ilvl w:val="0"/>
          <w:numId w:val="13"/>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Орын</w:t>
      </w:r>
    </w:p>
    <w:p w:rsidR="00255E51" w:rsidRDefault="00255E51" w:rsidP="00255E51">
      <w:pPr>
        <w:numPr>
          <w:ilvl w:val="0"/>
          <w:numId w:val="13"/>
        </w:numPr>
        <w:spacing w:after="0" w:line="435" w:lineRule="atLeast"/>
        <w:ind w:left="0"/>
        <w:jc w:val="right"/>
        <w:textAlignment w:val="baseline"/>
        <w:rPr>
          <w:rFonts w:ascii="Lato" w:hAnsi="Lato"/>
          <w:color w:val="375174"/>
          <w:sz w:val="32"/>
          <w:szCs w:val="32"/>
        </w:rPr>
      </w:pPr>
      <w:r>
        <w:rPr>
          <w:rFonts w:ascii="Lato" w:hAnsi="Lato"/>
          <w:color w:val="375174"/>
          <w:sz w:val="32"/>
          <w:szCs w:val="32"/>
        </w:rPr>
        <w:t>Үй шаруашылықтарының табыс категориялары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Айтуынша, егер сіз ізбасарларыңыздың профильдерін нұқып, байқайтындай айқын негізгі демографиялық деректерге (және психографияға) назар аударсаңыз, жеке деңгейде әлі де кө</w:t>
      </w:r>
      <w:proofErr w:type="gramStart"/>
      <w:r>
        <w:rPr>
          <w:rFonts w:ascii="Lato" w:hAnsi="Lato"/>
          <w:color w:val="375174"/>
          <w:sz w:val="32"/>
          <w:szCs w:val="32"/>
        </w:rPr>
        <w:t>п</w:t>
      </w:r>
      <w:proofErr w:type="gramEnd"/>
      <w:r>
        <w:rPr>
          <w:rFonts w:ascii="Lato" w:hAnsi="Lato"/>
          <w:color w:val="375174"/>
          <w:sz w:val="32"/>
          <w:szCs w:val="32"/>
        </w:rPr>
        <w:t xml:space="preserve"> нәрсені жинай аласыз.</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Fonts w:ascii="var(--et_global_heading_font)" w:hAnsi="var(--et_global_heading_font)"/>
          <w:color w:val="375174"/>
          <w:sz w:val="37"/>
          <w:szCs w:val="37"/>
        </w:rPr>
        <w:t>2. Онлайн талқылау форумдарын табыңыз (мақсатты аудиторияңызды табу үшін)</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Бүгінгі әлеуметтік желі дамыған заманда мұны ұмыту оңай </w:t>
      </w:r>
      <w:r>
        <w:rPr>
          <w:rStyle w:val="a4"/>
          <w:rFonts w:ascii="Lato" w:hAnsi="Lato"/>
          <w:color w:val="375174"/>
          <w:sz w:val="32"/>
          <w:szCs w:val="32"/>
          <w:bdr w:val="none" w:sz="0" w:space="0" w:color="auto" w:frame="1"/>
        </w:rPr>
        <w:t xml:space="preserve">онлайн </w:t>
      </w:r>
      <w:proofErr w:type="gramStart"/>
      <w:r>
        <w:rPr>
          <w:rStyle w:val="a4"/>
          <w:rFonts w:ascii="Lato" w:hAnsi="Lato"/>
          <w:color w:val="375174"/>
          <w:sz w:val="32"/>
          <w:szCs w:val="32"/>
          <w:bdr w:val="none" w:sz="0" w:space="0" w:color="auto" w:frame="1"/>
        </w:rPr>
        <w:t>п</w:t>
      </w:r>
      <w:proofErr w:type="gramEnd"/>
      <w:r>
        <w:rPr>
          <w:rStyle w:val="a4"/>
          <w:rFonts w:ascii="Lato" w:hAnsi="Lato"/>
          <w:color w:val="375174"/>
          <w:sz w:val="32"/>
          <w:szCs w:val="32"/>
          <w:bdr w:val="none" w:sz="0" w:space="0" w:color="auto" w:frame="1"/>
        </w:rPr>
        <w:t>ікірталас форумдары</w:t>
      </w:r>
      <w:r>
        <w:rPr>
          <w:rFonts w:ascii="Lato" w:hAnsi="Lato"/>
          <w:color w:val="375174"/>
          <w:sz w:val="32"/>
          <w:szCs w:val="32"/>
        </w:rPr>
        <w:t> Интернетте әлі де бар, барлық ықтимал тауашалар үшін. Көптеген адамдар Twitter немесе Facebook-ті желідегі пікірталастары үшін пайдаланғанымен, арнайы форумдар пікірлес адамдар өздері үшін маңызды тақырыптарды жинап, талқылайтын орынды ұсынады.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Сіз әртүрлі тақырыптар бойынша форумдарды Google-да іздеу және </w:t>
      </w:r>
      <w:proofErr w:type="gramStart"/>
      <w:r>
        <w:rPr>
          <w:rFonts w:ascii="Lato" w:hAnsi="Lato"/>
          <w:color w:val="375174"/>
          <w:sz w:val="32"/>
          <w:szCs w:val="32"/>
        </w:rPr>
        <w:t>не</w:t>
      </w:r>
      <w:proofErr w:type="gramEnd"/>
      <w:r>
        <w:rPr>
          <w:rFonts w:ascii="Lato" w:hAnsi="Lato"/>
          <w:color w:val="375174"/>
          <w:sz w:val="32"/>
          <w:szCs w:val="32"/>
        </w:rPr>
        <w:t xml:space="preserve"> шығатынын көру арқылы оңай таба аласыз.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Бұл сіздің блогыңыз үшін мақсатты аудиторияңызды қалай табуға болатынын білуге ​​ғана емес, сонымен қатар олардың </w:t>
      </w:r>
      <w:proofErr w:type="gramStart"/>
      <w:r>
        <w:rPr>
          <w:rFonts w:ascii="Lato" w:hAnsi="Lato"/>
          <w:color w:val="375174"/>
          <w:sz w:val="32"/>
          <w:szCs w:val="32"/>
        </w:rPr>
        <w:t>ең жи</w:t>
      </w:r>
      <w:proofErr w:type="gramEnd"/>
      <w:r>
        <w:rPr>
          <w:rFonts w:ascii="Lato" w:hAnsi="Lato"/>
          <w:color w:val="375174"/>
          <w:sz w:val="32"/>
          <w:szCs w:val="32"/>
        </w:rPr>
        <w:t>і кездесетін ауырсыну нүктелерін және блог мазмұнымен қамтамасыз ете алатын шешімдер түрлерін анықтауға үлкен көмектеседі ...</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Fonts w:ascii="var(--et_global_heading_font)" w:hAnsi="var(--et_global_heading_font)"/>
          <w:color w:val="375174"/>
          <w:sz w:val="37"/>
          <w:szCs w:val="37"/>
        </w:rPr>
        <w:t>3. Мақсатты аудиторияңызды зерттеу үшін Google-ды пайдаланыңыз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proofErr w:type="gramStart"/>
      <w:r>
        <w:rPr>
          <w:rFonts w:ascii="Lato" w:hAnsi="Lato"/>
          <w:color w:val="375174"/>
          <w:sz w:val="32"/>
          <w:szCs w:val="32"/>
        </w:rPr>
        <w:t>Google сіздің тауашаңыздағы ең айқын кілт сөздердің бірнешеуін іздейді. Ол сіздің мақсатты аудиторияңызды дәл таппауы мүмкін, бірақ ол сіздің оқырмандарыңыз болуы мүмкін адамдармен тығыз байланыста болудың практикалық жолдарына дұрыс бағытты көрсетуге көмектеседі.</w:t>
      </w:r>
      <w:proofErr w:type="gramEnd"/>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Профиль деңгейінен сіз өзіңіздің блогыңыздың мақсатты аудиториясының мүдделері туралы көбірек ақпарат жинай аласыз, ті</w:t>
      </w:r>
      <w:proofErr w:type="gramStart"/>
      <w:r>
        <w:rPr>
          <w:rFonts w:ascii="Lato" w:hAnsi="Lato"/>
          <w:color w:val="375174"/>
          <w:sz w:val="32"/>
          <w:szCs w:val="32"/>
        </w:rPr>
        <w:t>пт</w:t>
      </w:r>
      <w:proofErr w:type="gramEnd"/>
      <w:r>
        <w:rPr>
          <w:rFonts w:ascii="Lato" w:hAnsi="Lato"/>
          <w:color w:val="375174"/>
          <w:sz w:val="32"/>
          <w:szCs w:val="32"/>
        </w:rPr>
        <w:t>і сол адамдарды бақылап, олармен байланыса аласыз.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Тауашыңыздағы ең танымал кілт сөз тіркестерін Google-дан іздеу арқылы сіз:</w:t>
      </w:r>
    </w:p>
    <w:p w:rsidR="00255E51" w:rsidRDefault="00255E51" w:rsidP="00255E51">
      <w:pPr>
        <w:numPr>
          <w:ilvl w:val="0"/>
          <w:numId w:val="14"/>
        </w:numPr>
        <w:spacing w:after="0" w:line="435" w:lineRule="atLeast"/>
        <w:ind w:left="0"/>
        <w:jc w:val="right"/>
        <w:textAlignment w:val="baseline"/>
        <w:rPr>
          <w:rFonts w:ascii="Lato" w:hAnsi="Lato"/>
          <w:color w:val="375174"/>
          <w:sz w:val="32"/>
          <w:szCs w:val="32"/>
        </w:rPr>
      </w:pPr>
      <w:r>
        <w:rPr>
          <w:rFonts w:ascii="Lato" w:hAnsi="Lato"/>
          <w:color w:val="375174"/>
          <w:sz w:val="32"/>
          <w:szCs w:val="32"/>
        </w:rPr>
        <w:t xml:space="preserve">Қандай тақырыптар тренд болып жатқаны туралы </w:t>
      </w:r>
      <w:proofErr w:type="gramStart"/>
      <w:r>
        <w:rPr>
          <w:rFonts w:ascii="Lato" w:hAnsi="Lato"/>
          <w:color w:val="375174"/>
          <w:sz w:val="32"/>
          <w:szCs w:val="32"/>
        </w:rPr>
        <w:t>на</w:t>
      </w:r>
      <w:proofErr w:type="gramEnd"/>
      <w:r>
        <w:rPr>
          <w:rFonts w:ascii="Lato" w:hAnsi="Lato"/>
          <w:color w:val="375174"/>
          <w:sz w:val="32"/>
          <w:szCs w:val="32"/>
        </w:rPr>
        <w:t>қты түсінікке ие болыңыз</w:t>
      </w:r>
    </w:p>
    <w:p w:rsidR="00255E51" w:rsidRDefault="00255E51" w:rsidP="00255E51">
      <w:pPr>
        <w:numPr>
          <w:ilvl w:val="0"/>
          <w:numId w:val="14"/>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Мақсатты аудиторияңыз уақытын өткізетін жақсы құрылған веб-сайттарды табыңыз</w:t>
      </w:r>
    </w:p>
    <w:p w:rsidR="00255E51" w:rsidRDefault="00255E51" w:rsidP="00255E51">
      <w:pPr>
        <w:numPr>
          <w:ilvl w:val="0"/>
          <w:numId w:val="14"/>
        </w:numPr>
        <w:spacing w:after="0" w:line="435" w:lineRule="atLeast"/>
        <w:ind w:left="0"/>
        <w:jc w:val="right"/>
        <w:textAlignment w:val="baseline"/>
        <w:rPr>
          <w:rFonts w:ascii="Lato" w:hAnsi="Lato"/>
          <w:color w:val="375174"/>
          <w:sz w:val="32"/>
          <w:szCs w:val="32"/>
        </w:rPr>
      </w:pPr>
      <w:proofErr w:type="gramStart"/>
      <w:r>
        <w:rPr>
          <w:rFonts w:ascii="Lato" w:hAnsi="Lato"/>
          <w:color w:val="375174"/>
          <w:sz w:val="32"/>
          <w:szCs w:val="32"/>
        </w:rPr>
        <w:t>Же</w:t>
      </w:r>
      <w:proofErr w:type="gramEnd"/>
      <w:r>
        <w:rPr>
          <w:rFonts w:ascii="Lato" w:hAnsi="Lato"/>
          <w:color w:val="375174"/>
          <w:sz w:val="32"/>
          <w:szCs w:val="32"/>
        </w:rPr>
        <w:t>ңімпаз мақалалардың қалай бағаланғанын қараңыз</w:t>
      </w:r>
    </w:p>
    <w:p w:rsidR="00255E51" w:rsidRDefault="00255E51" w:rsidP="00255E51">
      <w:pPr>
        <w:numPr>
          <w:ilvl w:val="0"/>
          <w:numId w:val="14"/>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Бұ</w:t>
      </w:r>
      <w:proofErr w:type="gramStart"/>
      <w:r>
        <w:rPr>
          <w:rFonts w:ascii="Lato" w:hAnsi="Lato"/>
          <w:color w:val="375174"/>
          <w:sz w:val="32"/>
          <w:szCs w:val="32"/>
        </w:rPr>
        <w:t>л</w:t>
      </w:r>
      <w:proofErr w:type="gramEnd"/>
      <w:r>
        <w:rPr>
          <w:rFonts w:ascii="Lato" w:hAnsi="Lato"/>
          <w:color w:val="375174"/>
          <w:sz w:val="32"/>
          <w:szCs w:val="32"/>
        </w:rPr>
        <w:t xml:space="preserve"> сайттарда қандай атаулар жақсы жұмыс істейтінін және адамдар не айтып жатқанын қараңыз</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Бұл процесс сізге бұл туралы әлдеқайда нақты түсінік береді </w:t>
      </w:r>
      <w:r>
        <w:rPr>
          <w:rStyle w:val="a6"/>
          <w:rFonts w:ascii="Lato" w:hAnsi="Lato"/>
          <w:color w:val="375174"/>
          <w:sz w:val="32"/>
          <w:szCs w:val="32"/>
          <w:bdr w:val="none" w:sz="0" w:space="0" w:color="auto" w:frame="1"/>
        </w:rPr>
        <w:t>түрлері</w:t>
      </w:r>
      <w:r>
        <w:rPr>
          <w:rFonts w:ascii="Lato" w:hAnsi="Lato"/>
          <w:color w:val="375174"/>
          <w:sz w:val="32"/>
          <w:szCs w:val="32"/>
        </w:rPr>
        <w:t> мақсатты аудиторияң</w:t>
      </w:r>
      <w:proofErr w:type="gramStart"/>
      <w:r>
        <w:rPr>
          <w:rFonts w:ascii="Lato" w:hAnsi="Lato"/>
          <w:color w:val="375174"/>
          <w:sz w:val="32"/>
          <w:szCs w:val="32"/>
        </w:rPr>
        <w:t>ыз</w:t>
      </w:r>
      <w:proofErr w:type="gramEnd"/>
      <w:r>
        <w:rPr>
          <w:rFonts w:ascii="Lato" w:hAnsi="Lato"/>
          <w:color w:val="375174"/>
          <w:sz w:val="32"/>
          <w:szCs w:val="32"/>
        </w:rPr>
        <w:t>ға ең сәйкес келетін мазмұн.</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Fonts w:ascii="var(--et_global_heading_font)" w:hAnsi="var(--et_global_heading_font)"/>
          <w:color w:val="375174"/>
          <w:sz w:val="37"/>
          <w:szCs w:val="37"/>
        </w:rPr>
        <w:t>4. Бәсекелестікке қараңыз (</w:t>
      </w:r>
      <w:proofErr w:type="gramStart"/>
      <w:r>
        <w:rPr>
          <w:rFonts w:ascii="var(--et_global_heading_font)" w:hAnsi="var(--et_global_heading_font)"/>
          <w:color w:val="375174"/>
          <w:sz w:val="37"/>
          <w:szCs w:val="37"/>
        </w:rPr>
        <w:t>бас</w:t>
      </w:r>
      <w:proofErr w:type="gramEnd"/>
      <w:r>
        <w:rPr>
          <w:rFonts w:ascii="var(--et_global_heading_font)" w:hAnsi="var(--et_global_heading_font)"/>
          <w:color w:val="375174"/>
          <w:sz w:val="37"/>
          <w:szCs w:val="37"/>
        </w:rPr>
        <w:t>қа әсер етушілер немесе сіздің тауашаларыңыздағы брендтер)</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Мақсатты аудиторияңыз туралы көбірек білу үшін өз тауашаңыздағы </w:t>
      </w:r>
      <w:proofErr w:type="gramStart"/>
      <w:r>
        <w:rPr>
          <w:rFonts w:ascii="Lato" w:hAnsi="Lato"/>
          <w:color w:val="375174"/>
          <w:sz w:val="32"/>
          <w:szCs w:val="32"/>
        </w:rPr>
        <w:t>бас</w:t>
      </w:r>
      <w:proofErr w:type="gramEnd"/>
      <w:r>
        <w:rPr>
          <w:rFonts w:ascii="Lato" w:hAnsi="Lato"/>
          <w:color w:val="375174"/>
          <w:sz w:val="32"/>
          <w:szCs w:val="32"/>
        </w:rPr>
        <w:t>қа бәсекелес әсер етушілерді, блогерлерді, брендтерді қараңыз. Google Іздеудегі кейбі</w:t>
      </w:r>
      <w:proofErr w:type="gramStart"/>
      <w:r>
        <w:rPr>
          <w:rFonts w:ascii="Lato" w:hAnsi="Lato"/>
          <w:color w:val="375174"/>
          <w:sz w:val="32"/>
          <w:szCs w:val="32"/>
        </w:rPr>
        <w:t>р</w:t>
      </w:r>
      <w:proofErr w:type="gramEnd"/>
      <w:r>
        <w:rPr>
          <w:rFonts w:ascii="Lato" w:hAnsi="Lato"/>
          <w:color w:val="375174"/>
          <w:sz w:val="32"/>
          <w:szCs w:val="32"/>
        </w:rPr>
        <w:t xml:space="preserve"> негізгі сөз тіркестері үшін қазір кімнің рейтингісін көруден бастаңыз.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 өзіңіздің мақсатты аудиторияңыз туралы кө</w:t>
      </w:r>
      <w:proofErr w:type="gramStart"/>
      <w:r>
        <w:rPr>
          <w:rFonts w:ascii="Lato" w:hAnsi="Lato"/>
          <w:color w:val="375174"/>
          <w:sz w:val="32"/>
          <w:szCs w:val="32"/>
        </w:rPr>
        <w:t>птеген</w:t>
      </w:r>
      <w:proofErr w:type="gramEnd"/>
      <w:r>
        <w:rPr>
          <w:rFonts w:ascii="Lato" w:hAnsi="Lato"/>
          <w:color w:val="375174"/>
          <w:sz w:val="32"/>
          <w:szCs w:val="32"/>
        </w:rPr>
        <w:t xml:space="preserve"> ақпаратты жинай аласыз, мысалы:</w:t>
      </w:r>
    </w:p>
    <w:p w:rsidR="00255E51" w:rsidRDefault="00255E51" w:rsidP="00255E51">
      <w:pPr>
        <w:numPr>
          <w:ilvl w:val="0"/>
          <w:numId w:val="1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 xml:space="preserve">Google-де </w:t>
      </w:r>
      <w:proofErr w:type="gramStart"/>
      <w:r>
        <w:rPr>
          <w:rFonts w:ascii="Lato" w:hAnsi="Lato"/>
          <w:color w:val="375174"/>
          <w:sz w:val="32"/>
          <w:szCs w:val="32"/>
        </w:rPr>
        <w:t>ең жа</w:t>
      </w:r>
      <w:proofErr w:type="gramEnd"/>
      <w:r>
        <w:rPr>
          <w:rFonts w:ascii="Lato" w:hAnsi="Lato"/>
          <w:color w:val="375174"/>
          <w:sz w:val="32"/>
          <w:szCs w:val="32"/>
        </w:rPr>
        <w:t>қсы нәтиже беретін мақала атауларына назар аударыңыз</w:t>
      </w:r>
    </w:p>
    <w:p w:rsidR="00255E51" w:rsidRDefault="00255E51" w:rsidP="00255E51">
      <w:pPr>
        <w:numPr>
          <w:ilvl w:val="0"/>
          <w:numId w:val="1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Осы сайттардың ә</w:t>
      </w:r>
      <w:proofErr w:type="gramStart"/>
      <w:r>
        <w:rPr>
          <w:rFonts w:ascii="Lato" w:hAnsi="Lato"/>
          <w:color w:val="375174"/>
          <w:sz w:val="32"/>
          <w:szCs w:val="32"/>
        </w:rPr>
        <w:t>р</w:t>
      </w:r>
      <w:proofErr w:type="gramEnd"/>
      <w:r>
        <w:rPr>
          <w:rFonts w:ascii="Lato" w:hAnsi="Lato"/>
          <w:color w:val="375174"/>
          <w:sz w:val="32"/>
          <w:szCs w:val="32"/>
        </w:rPr>
        <w:t>қайсысын нұқыңыз және олар қамтитын басқа мазмұн тақырыптарын табыңыз (не танымал тренд екенін көру үшін)</w:t>
      </w:r>
    </w:p>
    <w:p w:rsidR="00255E51" w:rsidRDefault="00255E51" w:rsidP="00255E51">
      <w:pPr>
        <w:numPr>
          <w:ilvl w:val="0"/>
          <w:numId w:val="1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Түсініктемелер бө</w:t>
      </w:r>
      <w:proofErr w:type="gramStart"/>
      <w:r>
        <w:rPr>
          <w:rFonts w:ascii="Lato" w:hAnsi="Lato"/>
          <w:color w:val="375174"/>
          <w:sz w:val="32"/>
          <w:szCs w:val="32"/>
        </w:rPr>
        <w:t>л</w:t>
      </w:r>
      <w:proofErr w:type="gramEnd"/>
      <w:r>
        <w:rPr>
          <w:rFonts w:ascii="Lato" w:hAnsi="Lato"/>
          <w:color w:val="375174"/>
          <w:sz w:val="32"/>
          <w:szCs w:val="32"/>
        </w:rPr>
        <w:t>імінде қандай талқылаулар болып жатқанын қараңыз (және бұл адамдар кімдер)</w:t>
      </w:r>
    </w:p>
    <w:p w:rsidR="00255E51" w:rsidRDefault="00255E51" w:rsidP="00255E51">
      <w:pPr>
        <w:numPr>
          <w:ilvl w:val="0"/>
          <w:numId w:val="1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Жеке мақалалар қалай ұйымдастырылғанына және олар қандай негізгі бө</w:t>
      </w:r>
      <w:proofErr w:type="gramStart"/>
      <w:r>
        <w:rPr>
          <w:rFonts w:ascii="Lato" w:hAnsi="Lato"/>
          <w:color w:val="375174"/>
          <w:sz w:val="32"/>
          <w:szCs w:val="32"/>
        </w:rPr>
        <w:t>л</w:t>
      </w:r>
      <w:proofErr w:type="gramEnd"/>
      <w:r>
        <w:rPr>
          <w:rFonts w:ascii="Lato" w:hAnsi="Lato"/>
          <w:color w:val="375174"/>
          <w:sz w:val="32"/>
          <w:szCs w:val="32"/>
        </w:rPr>
        <w:t>імдерді қамтитынына назар аударыңыз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Сіздің тауашаңыздағы басқа адамдар не туралы блог жүргізетінін білу, әсіресе табысты блогерлерді қараған кезде, сіздің тауашаңызда не болып жатқаны туралы жақ</w:t>
      </w:r>
      <w:proofErr w:type="gramStart"/>
      <w:r>
        <w:rPr>
          <w:rFonts w:ascii="Lato" w:hAnsi="Lato"/>
          <w:color w:val="375174"/>
          <w:sz w:val="32"/>
          <w:szCs w:val="32"/>
        </w:rPr>
        <w:t>сы т</w:t>
      </w:r>
      <w:proofErr w:type="gramEnd"/>
      <w:r>
        <w:rPr>
          <w:rFonts w:ascii="Lato" w:hAnsi="Lato"/>
          <w:color w:val="375174"/>
          <w:sz w:val="32"/>
          <w:szCs w:val="32"/>
        </w:rPr>
        <w:t>үсінік береді.</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Қандай блог жазбалары </w:t>
      </w:r>
      <w:proofErr w:type="gramStart"/>
      <w:r>
        <w:rPr>
          <w:rFonts w:ascii="Lato" w:hAnsi="Lato"/>
          <w:color w:val="375174"/>
          <w:sz w:val="32"/>
          <w:szCs w:val="32"/>
        </w:rPr>
        <w:t>к</w:t>
      </w:r>
      <w:proofErr w:type="gramEnd"/>
      <w:r>
        <w:rPr>
          <w:rFonts w:ascii="Lato" w:hAnsi="Lato"/>
          <w:color w:val="375174"/>
          <w:sz w:val="32"/>
          <w:szCs w:val="32"/>
        </w:rPr>
        <w:t>өбірек назар аударады? Қайсылары сізді көбірек тартады (сондықтан сіз сияқты, мүдделері ұқсас болуы мүмкін адамдар)?</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Бұл сіздің мақсатты аудиторияңызды табу жолында </w:t>
      </w:r>
      <w:proofErr w:type="gramStart"/>
      <w:r>
        <w:rPr>
          <w:rFonts w:ascii="Lato" w:hAnsi="Lato"/>
          <w:color w:val="375174"/>
          <w:sz w:val="32"/>
          <w:szCs w:val="32"/>
        </w:rPr>
        <w:t>пайдалы</w:t>
      </w:r>
      <w:proofErr w:type="gramEnd"/>
      <w:r>
        <w:rPr>
          <w:rFonts w:ascii="Lato" w:hAnsi="Lato"/>
          <w:color w:val="375174"/>
          <w:sz w:val="32"/>
          <w:szCs w:val="32"/>
        </w:rPr>
        <w:t xml:space="preserve"> ақпарат алу үшін өз тауашаңыздағы басқа блогерлер шығарған мазмұнды шолу кезінде өзіңізге қоя алатын сұрақтардың түрлері.</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Style w:val="a4"/>
          <w:rFonts w:ascii="var(--et_global_heading_font)" w:hAnsi="var(--et_global_heading_font)"/>
          <w:b/>
          <w:bCs/>
          <w:color w:val="375174"/>
          <w:sz w:val="37"/>
          <w:szCs w:val="37"/>
          <w:bdr w:val="none" w:sz="0" w:space="0" w:color="auto" w:frame="1"/>
        </w:rPr>
        <w:t xml:space="preserve">5. Бәсекелес блогтардағы </w:t>
      </w:r>
      <w:proofErr w:type="gramStart"/>
      <w:r>
        <w:rPr>
          <w:rStyle w:val="a4"/>
          <w:rFonts w:ascii="var(--et_global_heading_font)" w:hAnsi="var(--et_global_heading_font)"/>
          <w:b/>
          <w:bCs/>
          <w:color w:val="375174"/>
          <w:sz w:val="37"/>
          <w:szCs w:val="37"/>
          <w:bdr w:val="none" w:sz="0" w:space="0" w:color="auto" w:frame="1"/>
        </w:rPr>
        <w:t>п</w:t>
      </w:r>
      <w:proofErr w:type="gramEnd"/>
      <w:r>
        <w:rPr>
          <w:rStyle w:val="a4"/>
          <w:rFonts w:ascii="var(--et_global_heading_font)" w:hAnsi="var(--et_global_heading_font)"/>
          <w:b/>
          <w:bCs/>
          <w:color w:val="375174"/>
          <w:sz w:val="37"/>
          <w:szCs w:val="37"/>
          <w:bdr w:val="none" w:sz="0" w:space="0" w:color="auto" w:frame="1"/>
        </w:rPr>
        <w:t>ікірлер бөлімін оқыңыз</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Бәсекелестердің блогтарында болғаннан кейін, тағы бі</w:t>
      </w:r>
      <w:proofErr w:type="gramStart"/>
      <w:r>
        <w:rPr>
          <w:rFonts w:ascii="Lato" w:hAnsi="Lato"/>
          <w:color w:val="375174"/>
          <w:sz w:val="32"/>
          <w:szCs w:val="32"/>
        </w:rPr>
        <w:t>р</w:t>
      </w:r>
      <w:proofErr w:type="gramEnd"/>
      <w:r>
        <w:rPr>
          <w:rFonts w:ascii="Lato" w:hAnsi="Lato"/>
          <w:color w:val="375174"/>
          <w:sz w:val="32"/>
          <w:szCs w:val="32"/>
        </w:rPr>
        <w:t xml:space="preserve"> өте пайдалы әдіс </w:t>
      </w:r>
      <w:r>
        <w:rPr>
          <w:rStyle w:val="a4"/>
          <w:rFonts w:ascii="Lato" w:hAnsi="Lato"/>
          <w:color w:val="375174"/>
          <w:sz w:val="32"/>
          <w:szCs w:val="32"/>
          <w:bdr w:val="none" w:sz="0" w:space="0" w:color="auto" w:frame="1"/>
        </w:rPr>
        <w:t>мақсатты аудиторияңызды табыңыз</w:t>
      </w:r>
      <w:r>
        <w:rPr>
          <w:rFonts w:ascii="Lato" w:hAnsi="Lato"/>
          <w:color w:val="375174"/>
          <w:sz w:val="32"/>
          <w:szCs w:val="32"/>
        </w:rPr>
        <w:t xml:space="preserve"> (және бұл туралы көбірек білу) - олардың ең танымал жазбаларындағы (және, әрине, олардың кез келген белсенді әлеуметтік желілердегі аккаунттарында) пікірлер бөлімдерін оқуға уақыт </w:t>
      </w:r>
      <w:proofErr w:type="gramStart"/>
      <w:r>
        <w:rPr>
          <w:rFonts w:ascii="Lato" w:hAnsi="Lato"/>
          <w:color w:val="375174"/>
          <w:sz w:val="32"/>
          <w:szCs w:val="32"/>
        </w:rPr>
        <w:t>б</w:t>
      </w:r>
      <w:proofErr w:type="gramEnd"/>
      <w:r>
        <w:rPr>
          <w:rFonts w:ascii="Lato" w:hAnsi="Lato"/>
          <w:color w:val="375174"/>
          <w:sz w:val="32"/>
          <w:szCs w:val="32"/>
        </w:rPr>
        <w:t>өлу.</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оқу </w:t>
      </w:r>
      <w:r>
        <w:rPr>
          <w:rStyle w:val="a4"/>
          <w:rFonts w:ascii="Lato" w:hAnsi="Lato"/>
          <w:color w:val="375174"/>
          <w:sz w:val="32"/>
          <w:szCs w:val="32"/>
          <w:bdr w:val="none" w:sz="0" w:space="0" w:color="auto" w:frame="1"/>
        </w:rPr>
        <w:t>блог пікірлері бөлім</w:t>
      </w:r>
      <w:proofErr w:type="gramStart"/>
      <w:r>
        <w:rPr>
          <w:rStyle w:val="a4"/>
          <w:rFonts w:ascii="Lato" w:hAnsi="Lato"/>
          <w:color w:val="375174"/>
          <w:sz w:val="32"/>
          <w:szCs w:val="32"/>
          <w:bdr w:val="none" w:sz="0" w:space="0" w:color="auto" w:frame="1"/>
        </w:rPr>
        <w:t>і</w:t>
      </w:r>
      <w:r>
        <w:rPr>
          <w:rFonts w:ascii="Lato" w:hAnsi="Lato"/>
          <w:color w:val="375174"/>
          <w:sz w:val="32"/>
          <w:szCs w:val="32"/>
        </w:rPr>
        <w:t> С</w:t>
      </w:r>
      <w:proofErr w:type="gramEnd"/>
      <w:r>
        <w:rPr>
          <w:rFonts w:ascii="Lato" w:hAnsi="Lato"/>
          <w:color w:val="375174"/>
          <w:sz w:val="32"/>
          <w:szCs w:val="32"/>
        </w:rPr>
        <w:t>іздің негізгі бәсекелестеріңіз аудиторияңызға қандай сұрақтарға (жақсы) жауап беруге болатыны туралы баға жетпес түсінік береді.</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Блог </w:t>
      </w:r>
      <w:proofErr w:type="gramStart"/>
      <w:r>
        <w:rPr>
          <w:rFonts w:ascii="Lato" w:hAnsi="Lato"/>
          <w:color w:val="375174"/>
          <w:sz w:val="32"/>
          <w:szCs w:val="32"/>
        </w:rPr>
        <w:t>п</w:t>
      </w:r>
      <w:proofErr w:type="gramEnd"/>
      <w:r>
        <w:rPr>
          <w:rFonts w:ascii="Lato" w:hAnsi="Lato"/>
          <w:color w:val="375174"/>
          <w:sz w:val="32"/>
          <w:szCs w:val="32"/>
        </w:rPr>
        <w:t>ікірлерінен сіз тек біле алмайсыз </w:t>
      </w:r>
      <w:r>
        <w:rPr>
          <w:rStyle w:val="a6"/>
          <w:rFonts w:ascii="Lato" w:hAnsi="Lato"/>
          <w:color w:val="375174"/>
          <w:sz w:val="32"/>
          <w:szCs w:val="32"/>
          <w:bdr w:val="none" w:sz="0" w:space="0" w:color="auto" w:frame="1"/>
        </w:rPr>
        <w:t>Qui</w:t>
      </w:r>
      <w:r>
        <w:rPr>
          <w:rFonts w:ascii="Lato" w:hAnsi="Lato"/>
          <w:color w:val="375174"/>
          <w:sz w:val="32"/>
          <w:szCs w:val="32"/>
        </w:rPr>
        <w:t> хабарламалар, бірақ сіз олардың қандай сұрақтары бар және олар туралы көбірек білгісі келетіні туралы баға жетпес сапалы түсініктерді жинай аласыз.</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hyperlink r:id="rId39" w:tgtFrame="_self" w:tooltip="10 жылы блогқа көбірек түсініктеме беру үшін 2024 кеңес" w:history="1">
        <w:r>
          <w:rPr>
            <w:rStyle w:val="a4"/>
            <w:rFonts w:ascii="Lato" w:hAnsi="Lato"/>
            <w:color w:val="D3446C"/>
            <w:sz w:val="32"/>
            <w:szCs w:val="32"/>
            <w:bdr w:val="none" w:sz="0" w:space="0" w:color="auto" w:frame="1"/>
          </w:rPr>
          <w:t>Олар блогтарда қалдыратын пікірлер</w:t>
        </w:r>
        <w:proofErr w:type="gramStart"/>
      </w:hyperlink>
      <w:r>
        <w:rPr>
          <w:rFonts w:ascii="Lato" w:hAnsi="Lato"/>
          <w:color w:val="375174"/>
          <w:sz w:val="32"/>
          <w:szCs w:val="32"/>
        </w:rPr>
        <w:t> С</w:t>
      </w:r>
      <w:proofErr w:type="gramEnd"/>
      <w:r>
        <w:rPr>
          <w:rFonts w:ascii="Lato" w:hAnsi="Lato"/>
          <w:color w:val="375174"/>
          <w:sz w:val="32"/>
          <w:szCs w:val="32"/>
        </w:rPr>
        <w:t>іздің бәсекелестеріңіз сізге мынадай құнды сұрақтарға жауап береді:</w:t>
      </w:r>
    </w:p>
    <w:p w:rsidR="00255E51" w:rsidRDefault="00255E51" w:rsidP="00255E51">
      <w:pPr>
        <w:numPr>
          <w:ilvl w:val="0"/>
          <w:numId w:val="16"/>
        </w:numPr>
        <w:spacing w:after="0" w:line="435" w:lineRule="atLeast"/>
        <w:ind w:left="0"/>
        <w:jc w:val="right"/>
        <w:textAlignment w:val="baseline"/>
        <w:rPr>
          <w:rFonts w:ascii="Lato" w:hAnsi="Lato"/>
          <w:color w:val="375174"/>
          <w:sz w:val="32"/>
          <w:szCs w:val="32"/>
        </w:rPr>
      </w:pPr>
      <w:r>
        <w:rPr>
          <w:rFonts w:ascii="Lato" w:hAnsi="Lato"/>
          <w:color w:val="375174"/>
          <w:sz w:val="32"/>
          <w:szCs w:val="32"/>
        </w:rPr>
        <w:t>Сіздің бәсекелесіңіз қ</w:t>
      </w:r>
      <w:proofErr w:type="gramStart"/>
      <w:r>
        <w:rPr>
          <w:rFonts w:ascii="Lato" w:hAnsi="Lato"/>
          <w:color w:val="375174"/>
          <w:sz w:val="32"/>
          <w:szCs w:val="32"/>
        </w:rPr>
        <w:t>андай</w:t>
      </w:r>
      <w:proofErr w:type="gramEnd"/>
      <w:r>
        <w:rPr>
          <w:rFonts w:ascii="Lato" w:hAnsi="Lato"/>
          <w:color w:val="375174"/>
          <w:sz w:val="32"/>
          <w:szCs w:val="32"/>
        </w:rPr>
        <w:t xml:space="preserve"> ақпаратты бере алмады?</w:t>
      </w:r>
    </w:p>
    <w:p w:rsidR="00255E51" w:rsidRDefault="00255E51" w:rsidP="00255E51">
      <w:pPr>
        <w:numPr>
          <w:ilvl w:val="0"/>
          <w:numId w:val="16"/>
        </w:numPr>
        <w:spacing w:after="0" w:line="435" w:lineRule="atLeast"/>
        <w:ind w:left="0"/>
        <w:jc w:val="right"/>
        <w:textAlignment w:val="baseline"/>
        <w:rPr>
          <w:rFonts w:ascii="Lato" w:hAnsi="Lato"/>
          <w:color w:val="375174"/>
          <w:sz w:val="32"/>
          <w:szCs w:val="32"/>
        </w:rPr>
      </w:pPr>
      <w:r>
        <w:rPr>
          <w:rFonts w:ascii="Lato" w:hAnsi="Lato"/>
          <w:color w:val="375174"/>
          <w:sz w:val="32"/>
          <w:szCs w:val="32"/>
        </w:rPr>
        <w:t>Рецензенттер қандай қосымша мазмұнды іздейді?</w:t>
      </w:r>
    </w:p>
    <w:p w:rsidR="00255E51" w:rsidRDefault="00255E51" w:rsidP="00255E51">
      <w:pPr>
        <w:numPr>
          <w:ilvl w:val="0"/>
          <w:numId w:val="16"/>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Бұ</w:t>
      </w:r>
      <w:proofErr w:type="gramStart"/>
      <w:r>
        <w:rPr>
          <w:rFonts w:ascii="Lato" w:hAnsi="Lato"/>
          <w:color w:val="375174"/>
          <w:sz w:val="32"/>
          <w:szCs w:val="32"/>
        </w:rPr>
        <w:t>л</w:t>
      </w:r>
      <w:proofErr w:type="gramEnd"/>
      <w:r>
        <w:rPr>
          <w:rFonts w:ascii="Lato" w:hAnsi="Lato"/>
          <w:color w:val="375174"/>
          <w:sz w:val="32"/>
          <w:szCs w:val="32"/>
        </w:rPr>
        <w:t xml:space="preserve"> тауашада қай демографиялық түсініктеме беруге бейім?</w:t>
      </w:r>
    </w:p>
    <w:p w:rsidR="00255E51" w:rsidRDefault="00255E51" w:rsidP="00255E51">
      <w:pPr>
        <w:numPr>
          <w:ilvl w:val="0"/>
          <w:numId w:val="16"/>
        </w:numPr>
        <w:spacing w:after="0" w:line="435" w:lineRule="atLeast"/>
        <w:ind w:left="0"/>
        <w:jc w:val="right"/>
        <w:textAlignment w:val="baseline"/>
        <w:rPr>
          <w:rFonts w:ascii="Lato" w:hAnsi="Lato"/>
          <w:color w:val="375174"/>
          <w:sz w:val="32"/>
          <w:szCs w:val="32"/>
        </w:rPr>
      </w:pPr>
      <w:r>
        <w:rPr>
          <w:rFonts w:ascii="Lato" w:hAnsi="Lato"/>
          <w:color w:val="375174"/>
          <w:sz w:val="32"/>
          <w:szCs w:val="32"/>
        </w:rPr>
        <w:t xml:space="preserve">Олардың негізгі </w:t>
      </w:r>
      <w:proofErr w:type="gramStart"/>
      <w:r>
        <w:rPr>
          <w:rFonts w:ascii="Lato" w:hAnsi="Lato"/>
          <w:color w:val="375174"/>
          <w:sz w:val="32"/>
          <w:szCs w:val="32"/>
        </w:rPr>
        <w:t>ала</w:t>
      </w:r>
      <w:proofErr w:type="gramEnd"/>
      <w:r>
        <w:rPr>
          <w:rFonts w:ascii="Lato" w:hAnsi="Lato"/>
          <w:color w:val="375174"/>
          <w:sz w:val="32"/>
          <w:szCs w:val="32"/>
        </w:rPr>
        <w:t>ңдаушылығы қандай?</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 ті</w:t>
      </w:r>
      <w:proofErr w:type="gramStart"/>
      <w:r>
        <w:rPr>
          <w:rFonts w:ascii="Lato" w:hAnsi="Lato"/>
          <w:color w:val="375174"/>
          <w:sz w:val="32"/>
          <w:szCs w:val="32"/>
        </w:rPr>
        <w:t>пт</w:t>
      </w:r>
      <w:proofErr w:type="gramEnd"/>
      <w:r>
        <w:rPr>
          <w:rFonts w:ascii="Lato" w:hAnsi="Lato"/>
          <w:color w:val="375174"/>
          <w:sz w:val="32"/>
          <w:szCs w:val="32"/>
        </w:rPr>
        <w:t>і жаңасын шығара аласыз </w:t>
      </w:r>
      <w:hyperlink r:id="rId40" w:tgtFrame="_self" w:tooltip="Блог мақалаларына арналған идеяларды қалай табуға болады" w:history="1">
        <w:r>
          <w:rPr>
            <w:rStyle w:val="a3"/>
            <w:rFonts w:ascii="Lato" w:hAnsi="Lato"/>
            <w:b/>
            <w:bCs/>
            <w:color w:val="D3446C"/>
            <w:sz w:val="32"/>
            <w:szCs w:val="32"/>
            <w:bdr w:val="none" w:sz="0" w:space="0" w:color="auto" w:frame="1"/>
          </w:rPr>
          <w:t>блогтағы идеялар</w:t>
        </w:r>
      </w:hyperlink>
      <w:r>
        <w:rPr>
          <w:rFonts w:ascii="Lato" w:hAnsi="Lato"/>
          <w:color w:val="375174"/>
          <w:sz w:val="32"/>
          <w:szCs w:val="32"/>
        </w:rPr>
        <w:t> бәсекелес блогтың пікірлер бөлімінен шабыттанғаннан кейін өз сайтында жазу.</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Style w:val="a4"/>
          <w:rFonts w:ascii="var(--et_global_heading_font)" w:hAnsi="var(--et_global_heading_font)"/>
          <w:b/>
          <w:bCs/>
          <w:color w:val="375174"/>
          <w:sz w:val="37"/>
          <w:szCs w:val="37"/>
          <w:bdr w:val="none" w:sz="0" w:space="0" w:color="auto" w:frame="1"/>
        </w:rPr>
        <w:t xml:space="preserve">6. </w:t>
      </w:r>
      <w:proofErr w:type="gramStart"/>
      <w:r>
        <w:rPr>
          <w:rStyle w:val="a4"/>
          <w:rFonts w:ascii="var(--et_global_heading_font)" w:hAnsi="var(--et_global_heading_font)"/>
          <w:b/>
          <w:bCs/>
          <w:color w:val="375174"/>
          <w:sz w:val="37"/>
          <w:szCs w:val="37"/>
          <w:bdr w:val="none" w:sz="0" w:space="0" w:color="auto" w:frame="1"/>
        </w:rPr>
        <w:t>П</w:t>
      </w:r>
      <w:proofErr w:type="gramEnd"/>
      <w:r>
        <w:rPr>
          <w:rStyle w:val="a4"/>
          <w:rFonts w:ascii="var(--et_global_heading_font)" w:hAnsi="var(--et_global_heading_font)"/>
          <w:b/>
          <w:bCs/>
          <w:color w:val="375174"/>
          <w:sz w:val="37"/>
          <w:szCs w:val="37"/>
          <w:bdr w:val="none" w:sz="0" w:space="0" w:color="auto" w:frame="1"/>
        </w:rPr>
        <w:t>ікірлер бөлімінен үйреніңіз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Егер сізде трафикті арттыратын және тұрақты оқырмандар ағынын тартатын блогыңыз болса, сіздің жеке </w:t>
      </w:r>
      <w:proofErr w:type="gramStart"/>
      <w:r>
        <w:rPr>
          <w:rFonts w:ascii="Lato" w:hAnsi="Lato"/>
          <w:color w:val="375174"/>
          <w:sz w:val="32"/>
          <w:szCs w:val="32"/>
        </w:rPr>
        <w:t>п</w:t>
      </w:r>
      <w:proofErr w:type="gramEnd"/>
      <w:r>
        <w:rPr>
          <w:rFonts w:ascii="Lato" w:hAnsi="Lato"/>
          <w:color w:val="375174"/>
          <w:sz w:val="32"/>
          <w:szCs w:val="32"/>
        </w:rPr>
        <w:t xml:space="preserve">ікірлер бөлімі мақсатты аудитория туралы көбірек білу үшін ең құнды бағыттардың бірі болады. Мен көбірек шабыт алу үшін және аудиториям белсенді түрде не туралы көбірек білгісі келетінін білу үшін өз блогымның </w:t>
      </w:r>
      <w:proofErr w:type="gramStart"/>
      <w:r>
        <w:rPr>
          <w:rFonts w:ascii="Lato" w:hAnsi="Lato"/>
          <w:color w:val="375174"/>
          <w:sz w:val="32"/>
          <w:szCs w:val="32"/>
        </w:rPr>
        <w:t>п</w:t>
      </w:r>
      <w:proofErr w:type="gramEnd"/>
      <w:r>
        <w:rPr>
          <w:rFonts w:ascii="Lato" w:hAnsi="Lato"/>
          <w:color w:val="375174"/>
          <w:sz w:val="32"/>
          <w:szCs w:val="32"/>
        </w:rPr>
        <w:t>ікірлер бөліміне жиі жүгінемін.</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Жақында біреу блогты қалай бастау керектігі туралы (1-нан астам </w:t>
      </w:r>
      <w:proofErr w:type="gramStart"/>
      <w:r>
        <w:rPr>
          <w:rFonts w:ascii="Lato" w:hAnsi="Lato"/>
          <w:color w:val="375174"/>
          <w:sz w:val="32"/>
          <w:szCs w:val="32"/>
        </w:rPr>
        <w:t>п</w:t>
      </w:r>
      <w:proofErr w:type="gramEnd"/>
      <w:r>
        <w:rPr>
          <w:rFonts w:ascii="Lato" w:hAnsi="Lato"/>
          <w:color w:val="375174"/>
          <w:sz w:val="32"/>
          <w:szCs w:val="32"/>
        </w:rPr>
        <w:t>ікір бар) соңғы нұсқаулығыма түсініктемелерде сұраған өте өзекті сұрақ:</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Бұл өте жақсы сұрақ. Бұл түсініктеме маған, кем дегенде, менің мақсатты аудиториямның кейбіреулері енгізе алатын SEO үздік тәжірибелері мен блогын жақсырақ дамыту үшін жүзеге асыра алатын практикалық </w:t>
      </w:r>
      <w:proofErr w:type="gramStart"/>
      <w:r>
        <w:rPr>
          <w:rFonts w:ascii="Lato" w:hAnsi="Lato"/>
          <w:color w:val="375174"/>
          <w:sz w:val="32"/>
          <w:szCs w:val="32"/>
        </w:rPr>
        <w:t>стратегиялар</w:t>
      </w:r>
      <w:proofErr w:type="gramEnd"/>
      <w:r>
        <w:rPr>
          <w:rFonts w:ascii="Lato" w:hAnsi="Lato"/>
          <w:color w:val="375174"/>
          <w:sz w:val="32"/>
          <w:szCs w:val="32"/>
        </w:rPr>
        <w:t>ға қатысты қосымша ақпарат пен нұсқаулық іздейтінін көрсетеді.</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Басқа блог </w:t>
      </w:r>
      <w:proofErr w:type="gramStart"/>
      <w:r>
        <w:rPr>
          <w:rFonts w:ascii="Lato" w:hAnsi="Lato"/>
          <w:color w:val="375174"/>
          <w:sz w:val="32"/>
          <w:szCs w:val="32"/>
        </w:rPr>
        <w:t>п</w:t>
      </w:r>
      <w:proofErr w:type="gramEnd"/>
      <w:r>
        <w:rPr>
          <w:rFonts w:ascii="Lato" w:hAnsi="Lato"/>
          <w:color w:val="375174"/>
          <w:sz w:val="32"/>
          <w:szCs w:val="32"/>
        </w:rPr>
        <w:t>ікірі хостинг жоспарлары және олардың WordPress-пен байланысы туралы сұрауы мүмкін. Бұл менің аудиториямның арасындағы айырмашылық туралы көбірек білгісі келетінін көрсетуі мүмкін </w:t>
      </w:r>
      <w:hyperlink r:id="rId41" w:tgtFrame="_self" w:tooltip="WordPress.com және WordPress.org: ұқсастықтар, айырмашылықтар және қайсысын таңдау керек" w:history="1">
        <w:r>
          <w:rPr>
            <w:rStyle w:val="a4"/>
            <w:rFonts w:ascii="Lato" w:hAnsi="Lato"/>
            <w:color w:val="D3446C"/>
            <w:sz w:val="32"/>
            <w:szCs w:val="32"/>
            <w:bdr w:val="none" w:sz="0" w:space="0" w:color="auto" w:frame="1"/>
          </w:rPr>
          <w:t>WordPress.com және WordPress.org</w:t>
        </w:r>
      </w:hyperlink>
      <w:r>
        <w:rPr>
          <w:rFonts w:ascii="Lato" w:hAnsi="Lato"/>
          <w:color w:val="375174"/>
          <w:sz w:val="32"/>
          <w:szCs w:val="32"/>
        </w:rPr>
        <w:t xml:space="preserve"> , олар қолжетімді ай сайынғы хостинг жоспарлары туралы көбірек білгісі келеді ме, әлде олар өз блогтарын шынымен тегін жерден алу үшін қол жетімді </w:t>
      </w:r>
      <w:proofErr w:type="gramStart"/>
      <w:r>
        <w:rPr>
          <w:rFonts w:ascii="Lato" w:hAnsi="Lato"/>
          <w:color w:val="375174"/>
          <w:sz w:val="32"/>
          <w:szCs w:val="32"/>
        </w:rPr>
        <w:t>ең жа</w:t>
      </w:r>
      <w:proofErr w:type="gramEnd"/>
      <w:r>
        <w:rPr>
          <w:rFonts w:ascii="Lato" w:hAnsi="Lato"/>
          <w:color w:val="375174"/>
          <w:sz w:val="32"/>
          <w:szCs w:val="32"/>
        </w:rPr>
        <w:t>қсы тегін блогтар сайттарының тізімін қалайды.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Дәл осындай блог </w:t>
      </w:r>
      <w:proofErr w:type="gramStart"/>
      <w:r>
        <w:rPr>
          <w:rFonts w:ascii="Lato" w:hAnsi="Lato"/>
          <w:color w:val="375174"/>
          <w:sz w:val="32"/>
          <w:szCs w:val="32"/>
        </w:rPr>
        <w:t>п</w:t>
      </w:r>
      <w:proofErr w:type="gramEnd"/>
      <w:r>
        <w:rPr>
          <w:rFonts w:ascii="Lato" w:hAnsi="Lato"/>
          <w:color w:val="375174"/>
          <w:sz w:val="32"/>
          <w:szCs w:val="32"/>
        </w:rPr>
        <w:t>ікірлері арқылы мен аудиторияма әсерлі және пайдалы мазмұнның құндырақ портфолиосын жасай аламын. Осы уақытқа дейін мен оқырмандарым кім екенін және өзімнің мақсатты аудиториямды қызықты жә</w:t>
      </w:r>
      <w:proofErr w:type="gramStart"/>
      <w:r>
        <w:rPr>
          <w:rFonts w:ascii="Lato" w:hAnsi="Lato"/>
          <w:color w:val="375174"/>
          <w:sz w:val="32"/>
          <w:szCs w:val="32"/>
        </w:rPr>
        <w:t>не жа</w:t>
      </w:r>
      <w:proofErr w:type="gramEnd"/>
      <w:r>
        <w:rPr>
          <w:rFonts w:ascii="Lato" w:hAnsi="Lato"/>
          <w:color w:val="375174"/>
          <w:sz w:val="32"/>
          <w:szCs w:val="32"/>
        </w:rPr>
        <w:t>ңа жолдармен қалай табуға болатыны туралы көбірек білемін.</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Style w:val="a4"/>
          <w:rFonts w:ascii="var(--et_global_heading_font)" w:hAnsi="var(--et_global_heading_font)"/>
          <w:b/>
          <w:bCs/>
          <w:color w:val="375174"/>
          <w:sz w:val="37"/>
          <w:szCs w:val="37"/>
          <w:bdr w:val="none" w:sz="0" w:space="0" w:color="auto" w:frame="1"/>
        </w:rPr>
        <w:t>7. Белгілі статистиканы қолданыңыз (Pew Research Center сияқты)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Сенсеңіз де, сенбесеңіз де, көптеген зерттеу және деректер жинау компаниялары адамдар топтары туралы көбірек білу үшін </w:t>
      </w:r>
      <w:proofErr w:type="gramStart"/>
      <w:r>
        <w:rPr>
          <w:rFonts w:ascii="Lato" w:hAnsi="Lato"/>
          <w:color w:val="375174"/>
          <w:sz w:val="32"/>
          <w:szCs w:val="32"/>
        </w:rPr>
        <w:t>пайдалану</w:t>
      </w:r>
      <w:proofErr w:type="gramEnd"/>
      <w:r>
        <w:rPr>
          <w:rFonts w:ascii="Lato" w:hAnsi="Lato"/>
          <w:color w:val="375174"/>
          <w:sz w:val="32"/>
          <w:szCs w:val="32"/>
        </w:rPr>
        <w:t>ға болатын тегін ақпарат пен статистиканы ұсынады.</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hyperlink r:id="rId42" w:tgtFrame="_blank" w:history="1">
        <w:r>
          <w:rPr>
            <w:rStyle w:val="a3"/>
            <w:rFonts w:ascii="Lato" w:hAnsi="Lato"/>
            <w:b/>
            <w:bCs/>
            <w:color w:val="D3446C"/>
            <w:sz w:val="32"/>
            <w:szCs w:val="32"/>
            <w:bdr w:val="none" w:sz="0" w:space="0" w:color="auto" w:frame="1"/>
          </w:rPr>
          <w:t>Pew зерттеу орталығы</w:t>
        </w:r>
      </w:hyperlink>
      <w:r>
        <w:rPr>
          <w:rStyle w:val="a4"/>
          <w:rFonts w:ascii="Lato" w:hAnsi="Lato"/>
          <w:color w:val="375174"/>
          <w:sz w:val="32"/>
          <w:szCs w:val="32"/>
          <w:bdr w:val="none" w:sz="0" w:space="0" w:color="auto" w:frame="1"/>
        </w:rPr>
        <w:t> </w:t>
      </w:r>
      <w:r>
        <w:rPr>
          <w:rFonts w:ascii="Lato" w:hAnsi="Lato"/>
          <w:color w:val="375174"/>
          <w:sz w:val="32"/>
          <w:szCs w:val="32"/>
        </w:rPr>
        <w:t>блогыңыздың мақсатты аудиториясы туралы негізгі демографиялық және психографиялық мәліметтерді жақсырақ түсіну үшін пайдалануға болатын ең танымал бейтарап көздердің бі</w:t>
      </w:r>
      <w:proofErr w:type="gramStart"/>
      <w:r>
        <w:rPr>
          <w:rFonts w:ascii="Lato" w:hAnsi="Lato"/>
          <w:color w:val="375174"/>
          <w:sz w:val="32"/>
          <w:szCs w:val="32"/>
        </w:rPr>
        <w:t>р</w:t>
      </w:r>
      <w:proofErr w:type="gramEnd"/>
      <w:r>
        <w:rPr>
          <w:rFonts w:ascii="Lato" w:hAnsi="Lato"/>
          <w:color w:val="375174"/>
          <w:sz w:val="32"/>
          <w:szCs w:val="32"/>
        </w:rPr>
        <w:t>і болып табылады.</w:t>
      </w:r>
    </w:p>
    <w:p w:rsidR="00255E51" w:rsidRDefault="00255E51" w:rsidP="00255E51">
      <w:pPr>
        <w:jc w:val="right"/>
        <w:textAlignment w:val="baseline"/>
        <w:rPr>
          <w:rFonts w:ascii="Lato" w:hAnsi="Lato"/>
          <w:color w:val="375174"/>
          <w:sz w:val="32"/>
          <w:szCs w:val="32"/>
        </w:rPr>
      </w:pP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Олардың парақшасына сәйкес, «Pew Research Center - бұл әлемді қалыптастыратын мәселелер, көзқарастар және трендтер туралы қоғ</w:t>
      </w:r>
      <w:proofErr w:type="gramStart"/>
      <w:r>
        <w:rPr>
          <w:rFonts w:ascii="Lato" w:hAnsi="Lato"/>
          <w:color w:val="375174"/>
          <w:sz w:val="32"/>
          <w:szCs w:val="32"/>
        </w:rPr>
        <w:t>амды</w:t>
      </w:r>
      <w:proofErr w:type="gramEnd"/>
      <w:r>
        <w:rPr>
          <w:rFonts w:ascii="Lato" w:hAnsi="Lato"/>
          <w:color w:val="375174"/>
          <w:sz w:val="32"/>
          <w:szCs w:val="32"/>
        </w:rPr>
        <w:t xml:space="preserve"> оқытатын бейтарап жаңалықтар тобы. </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Біз қоғамдық </w:t>
      </w:r>
      <w:proofErr w:type="gramStart"/>
      <w:r>
        <w:rPr>
          <w:rFonts w:ascii="Lato" w:hAnsi="Lato"/>
          <w:color w:val="375174"/>
          <w:sz w:val="32"/>
          <w:szCs w:val="32"/>
        </w:rPr>
        <w:t>п</w:t>
      </w:r>
      <w:proofErr w:type="gramEnd"/>
      <w:r>
        <w:rPr>
          <w:rFonts w:ascii="Lato" w:hAnsi="Lato"/>
          <w:color w:val="375174"/>
          <w:sz w:val="32"/>
          <w:szCs w:val="32"/>
        </w:rPr>
        <w:t xml:space="preserve">ікірді сұрау, демографиялық зерттеулер, мазмұнды талдау және басқа да деректерге негізделген әлеуметтік ғылымдар зерттеулерін жүргіземіз. </w:t>
      </w:r>
      <w:proofErr w:type="gramStart"/>
      <w:r>
        <w:rPr>
          <w:rFonts w:ascii="Lato" w:hAnsi="Lato"/>
          <w:color w:val="375174"/>
          <w:sz w:val="32"/>
          <w:szCs w:val="32"/>
        </w:rPr>
        <w:t>Б</w:t>
      </w:r>
      <w:proofErr w:type="gramEnd"/>
      <w:r>
        <w:rPr>
          <w:rFonts w:ascii="Lato" w:hAnsi="Lato"/>
          <w:color w:val="375174"/>
          <w:sz w:val="32"/>
          <w:szCs w:val="32"/>
        </w:rPr>
        <w:t>із саяси позицияны ұстанбаймыз.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Олардың сайты әртүрлі блогтау тауашаларына қатысты тақырыптардың кең ауқымын қамтиды, соның ішінде келесі тақырыптар:</w:t>
      </w:r>
    </w:p>
    <w:p w:rsidR="00255E51" w:rsidRDefault="00255E51" w:rsidP="00255E51">
      <w:pPr>
        <w:numPr>
          <w:ilvl w:val="0"/>
          <w:numId w:val="17"/>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Америка саясаты</w:t>
      </w:r>
    </w:p>
    <w:p w:rsidR="00255E51" w:rsidRDefault="00255E51" w:rsidP="00255E51">
      <w:pPr>
        <w:numPr>
          <w:ilvl w:val="0"/>
          <w:numId w:val="17"/>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БАҚ жә</w:t>
      </w:r>
      <w:proofErr w:type="gramStart"/>
      <w:r>
        <w:rPr>
          <w:rFonts w:ascii="Lato" w:hAnsi="Lato"/>
          <w:color w:val="375174"/>
          <w:sz w:val="32"/>
          <w:szCs w:val="32"/>
        </w:rPr>
        <w:t>не</w:t>
      </w:r>
      <w:proofErr w:type="gramEnd"/>
      <w:r>
        <w:rPr>
          <w:rFonts w:ascii="Lato" w:hAnsi="Lato"/>
          <w:color w:val="375174"/>
          <w:sz w:val="32"/>
          <w:szCs w:val="32"/>
        </w:rPr>
        <w:t xml:space="preserve"> ағымдағы оқиғалар</w:t>
      </w:r>
    </w:p>
    <w:p w:rsidR="00255E51" w:rsidRDefault="00255E51" w:rsidP="00255E51">
      <w:pPr>
        <w:numPr>
          <w:ilvl w:val="0"/>
          <w:numId w:val="17"/>
        </w:numPr>
        <w:spacing w:after="0" w:line="435" w:lineRule="atLeast"/>
        <w:ind w:left="0"/>
        <w:jc w:val="right"/>
        <w:textAlignment w:val="baseline"/>
        <w:rPr>
          <w:rFonts w:ascii="Lato" w:hAnsi="Lato"/>
          <w:color w:val="375174"/>
          <w:sz w:val="32"/>
          <w:szCs w:val="32"/>
        </w:rPr>
      </w:pPr>
      <w:r>
        <w:rPr>
          <w:rFonts w:ascii="Lato" w:hAnsi="Lato"/>
          <w:color w:val="375174"/>
          <w:sz w:val="32"/>
          <w:szCs w:val="32"/>
        </w:rPr>
        <w:t>Әлеуметтік тенденциялар</w:t>
      </w:r>
    </w:p>
    <w:p w:rsidR="00255E51" w:rsidRDefault="00255E51" w:rsidP="00255E51">
      <w:pPr>
        <w:numPr>
          <w:ilvl w:val="0"/>
          <w:numId w:val="17"/>
        </w:numPr>
        <w:spacing w:after="0" w:line="435" w:lineRule="atLeast"/>
        <w:ind w:left="0"/>
        <w:jc w:val="right"/>
        <w:textAlignment w:val="baseline"/>
        <w:rPr>
          <w:rFonts w:ascii="Lato" w:hAnsi="Lato"/>
          <w:color w:val="375174"/>
          <w:sz w:val="32"/>
          <w:szCs w:val="32"/>
        </w:rPr>
      </w:pPr>
      <w:proofErr w:type="gramStart"/>
      <w:r>
        <w:rPr>
          <w:rFonts w:ascii="Lato" w:hAnsi="Lato"/>
          <w:color w:val="375174"/>
          <w:sz w:val="32"/>
          <w:szCs w:val="32"/>
        </w:rPr>
        <w:t>Интернет ж</w:t>
      </w:r>
      <w:proofErr w:type="gramEnd"/>
      <w:r>
        <w:rPr>
          <w:rFonts w:ascii="Lato" w:hAnsi="Lato"/>
          <w:color w:val="375174"/>
          <w:sz w:val="32"/>
          <w:szCs w:val="32"/>
        </w:rPr>
        <w:t>әне технология</w:t>
      </w:r>
    </w:p>
    <w:p w:rsidR="00255E51" w:rsidRDefault="00255E51" w:rsidP="00255E51">
      <w:pPr>
        <w:numPr>
          <w:ilvl w:val="0"/>
          <w:numId w:val="17"/>
        </w:numPr>
        <w:spacing w:after="0" w:line="435" w:lineRule="atLeast"/>
        <w:ind w:left="0"/>
        <w:jc w:val="right"/>
        <w:textAlignment w:val="baseline"/>
        <w:rPr>
          <w:rFonts w:ascii="Lato" w:hAnsi="Lato"/>
          <w:color w:val="375174"/>
          <w:sz w:val="32"/>
          <w:szCs w:val="32"/>
        </w:rPr>
      </w:pPr>
      <w:r>
        <w:rPr>
          <w:rFonts w:ascii="Lato" w:hAnsi="Lato"/>
          <w:color w:val="375174"/>
          <w:sz w:val="32"/>
          <w:szCs w:val="32"/>
        </w:rPr>
        <w:t>Ғылымдар</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Олардың зерттеу орталығы мақсатты аудиторияңыздың негізгі демографиясы туралы ақпарат беруге көмектесетін құнды ресурс болып табылады және ті</w:t>
      </w:r>
      <w:proofErr w:type="gramStart"/>
      <w:r>
        <w:rPr>
          <w:rFonts w:ascii="Lato" w:hAnsi="Lato"/>
          <w:color w:val="375174"/>
          <w:sz w:val="32"/>
          <w:szCs w:val="32"/>
        </w:rPr>
        <w:t>пт</w:t>
      </w:r>
      <w:proofErr w:type="gramEnd"/>
      <w:r>
        <w:rPr>
          <w:rFonts w:ascii="Lato" w:hAnsi="Lato"/>
          <w:color w:val="375174"/>
          <w:sz w:val="32"/>
          <w:szCs w:val="32"/>
        </w:rPr>
        <w:t>і олардың психографиялық топтары туралы пайдалы деректер нүктелерін ұсынады.</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Мысалы, жақында Pew зерттеу орталығы « </w:t>
      </w:r>
      <w:hyperlink r:id="rId43" w:tgtFrame="_blank" w:history="1">
        <w:r>
          <w:rPr>
            <w:rStyle w:val="a4"/>
            <w:rFonts w:ascii="Lato" w:hAnsi="Lato"/>
            <w:color w:val="D3446C"/>
            <w:sz w:val="32"/>
            <w:szCs w:val="32"/>
            <w:bdr w:val="none" w:sz="0" w:space="0" w:color="auto" w:frame="1"/>
          </w:rPr>
          <w:t>Осы уақ</w:t>
        </w:r>
        <w:proofErr w:type="gramStart"/>
        <w:r>
          <w:rPr>
            <w:rStyle w:val="a4"/>
            <w:rFonts w:ascii="Lato" w:hAnsi="Lato"/>
            <w:color w:val="D3446C"/>
            <w:sz w:val="32"/>
            <w:szCs w:val="32"/>
            <w:bdr w:val="none" w:sz="0" w:space="0" w:color="auto" w:frame="1"/>
          </w:rPr>
          <w:t>ыт</w:t>
        </w:r>
        <w:proofErr w:type="gramEnd"/>
        <w:r>
          <w:rPr>
            <w:rStyle w:val="a4"/>
            <w:rFonts w:ascii="Lato" w:hAnsi="Lato"/>
            <w:color w:val="D3446C"/>
            <w:sz w:val="32"/>
            <w:szCs w:val="32"/>
            <w:bdr w:val="none" w:sz="0" w:space="0" w:color="auto" w:frame="1"/>
          </w:rPr>
          <w:t>қа дейін Z буыны туралы не білеміз</w:t>
        </w:r>
      </w:hyperlink>
      <w:r>
        <w:rPr>
          <w:rFonts w:ascii="Lato" w:hAnsi="Lato"/>
          <w:color w:val="375174"/>
          <w:sz w:val="32"/>
          <w:szCs w:val="32"/>
        </w:rPr>
        <w:t> «(ағылшын тілінде) көптеген пайдалы ақпаратты егжей-тегжейлі сипаттайды.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Осы зерттеу мақаласында осы зерттеудің авторлары келесідей статистиканы қамтиды:</w:t>
      </w:r>
    </w:p>
    <w:p w:rsidR="00255E51" w:rsidRDefault="00255E51" w:rsidP="00255E51">
      <w:pPr>
        <w:numPr>
          <w:ilvl w:val="0"/>
          <w:numId w:val="18"/>
        </w:numPr>
        <w:spacing w:after="0" w:line="435" w:lineRule="atLeast"/>
        <w:ind w:left="0"/>
        <w:jc w:val="right"/>
        <w:textAlignment w:val="baseline"/>
        <w:rPr>
          <w:rFonts w:ascii="Lato" w:hAnsi="Lato"/>
          <w:color w:val="375174"/>
          <w:sz w:val="32"/>
          <w:szCs w:val="32"/>
        </w:rPr>
      </w:pPr>
      <w:r>
        <w:rPr>
          <w:rFonts w:ascii="Lato" w:hAnsi="Lato"/>
          <w:color w:val="375174"/>
          <w:sz w:val="32"/>
          <w:szCs w:val="32"/>
        </w:rPr>
        <w:t>Z ұрпақтарының нәсілді</w:t>
      </w:r>
      <w:proofErr w:type="gramStart"/>
      <w:r>
        <w:rPr>
          <w:rFonts w:ascii="Lato" w:hAnsi="Lato"/>
          <w:color w:val="375174"/>
          <w:sz w:val="32"/>
          <w:szCs w:val="32"/>
        </w:rPr>
        <w:t>к ж</w:t>
      </w:r>
      <w:proofErr w:type="gramEnd"/>
      <w:r>
        <w:rPr>
          <w:rFonts w:ascii="Lato" w:hAnsi="Lato"/>
          <w:color w:val="375174"/>
          <w:sz w:val="32"/>
          <w:szCs w:val="32"/>
        </w:rPr>
        <w:t>әне этникалық әртүрлілігі</w:t>
      </w:r>
    </w:p>
    <w:p w:rsidR="00255E51" w:rsidRDefault="00255E51" w:rsidP="00255E51">
      <w:pPr>
        <w:numPr>
          <w:ilvl w:val="0"/>
          <w:numId w:val="18"/>
        </w:numPr>
        <w:spacing w:after="0" w:line="435" w:lineRule="atLeast"/>
        <w:ind w:left="0"/>
        <w:jc w:val="right"/>
        <w:textAlignment w:val="baseline"/>
        <w:rPr>
          <w:rFonts w:ascii="Lato" w:hAnsi="Lato"/>
          <w:color w:val="375174"/>
          <w:sz w:val="32"/>
          <w:szCs w:val="32"/>
        </w:rPr>
      </w:pPr>
      <w:r>
        <w:rPr>
          <w:rFonts w:ascii="Lato" w:hAnsi="Lato"/>
          <w:color w:val="375174"/>
          <w:sz w:val="32"/>
          <w:szCs w:val="32"/>
        </w:rPr>
        <w:t>Z буынының бі</w:t>
      </w:r>
      <w:proofErr w:type="gramStart"/>
      <w:r>
        <w:rPr>
          <w:rFonts w:ascii="Lato" w:hAnsi="Lato"/>
          <w:color w:val="375174"/>
          <w:sz w:val="32"/>
          <w:szCs w:val="32"/>
        </w:rPr>
        <w:t>л</w:t>
      </w:r>
      <w:proofErr w:type="gramEnd"/>
      <w:r>
        <w:rPr>
          <w:rFonts w:ascii="Lato" w:hAnsi="Lato"/>
          <w:color w:val="375174"/>
          <w:sz w:val="32"/>
          <w:szCs w:val="32"/>
        </w:rPr>
        <w:t>ім деңгейлері</w:t>
      </w:r>
    </w:p>
    <w:p w:rsidR="00255E51" w:rsidRDefault="00255E51" w:rsidP="00255E51">
      <w:pPr>
        <w:numPr>
          <w:ilvl w:val="0"/>
          <w:numId w:val="18"/>
        </w:numPr>
        <w:spacing w:after="0" w:line="435" w:lineRule="atLeast"/>
        <w:ind w:left="0"/>
        <w:jc w:val="right"/>
        <w:textAlignment w:val="baseline"/>
        <w:rPr>
          <w:rFonts w:ascii="Lato" w:hAnsi="Lato"/>
          <w:color w:val="375174"/>
          <w:sz w:val="32"/>
          <w:szCs w:val="32"/>
        </w:rPr>
      </w:pPr>
      <w:r>
        <w:rPr>
          <w:rFonts w:ascii="Lato" w:hAnsi="Lato"/>
          <w:color w:val="375174"/>
          <w:sz w:val="32"/>
          <w:szCs w:val="32"/>
        </w:rPr>
        <w:t>Z буынының саяси көзқарастары</w:t>
      </w:r>
    </w:p>
    <w:p w:rsidR="00255E51" w:rsidRDefault="00255E51" w:rsidP="00255E51">
      <w:pPr>
        <w:numPr>
          <w:ilvl w:val="0"/>
          <w:numId w:val="18"/>
        </w:numPr>
        <w:spacing w:after="0" w:line="435" w:lineRule="atLeast"/>
        <w:ind w:left="0"/>
        <w:jc w:val="right"/>
        <w:textAlignment w:val="baseline"/>
        <w:rPr>
          <w:rFonts w:ascii="Lato" w:hAnsi="Lato"/>
          <w:color w:val="375174"/>
          <w:sz w:val="32"/>
          <w:szCs w:val="32"/>
        </w:rPr>
      </w:pPr>
      <w:r>
        <w:rPr>
          <w:rFonts w:ascii="Lato" w:hAnsi="Lato"/>
          <w:color w:val="375174"/>
          <w:sz w:val="32"/>
          <w:szCs w:val="32"/>
        </w:rPr>
        <w:t xml:space="preserve">Z буынының </w:t>
      </w:r>
      <w:proofErr w:type="gramStart"/>
      <w:r>
        <w:rPr>
          <w:rFonts w:ascii="Lato" w:hAnsi="Lato"/>
          <w:color w:val="375174"/>
          <w:sz w:val="32"/>
          <w:szCs w:val="32"/>
        </w:rPr>
        <w:t>технология</w:t>
      </w:r>
      <w:proofErr w:type="gramEnd"/>
      <w:r>
        <w:rPr>
          <w:rFonts w:ascii="Lato" w:hAnsi="Lato"/>
          <w:color w:val="375174"/>
          <w:sz w:val="32"/>
          <w:szCs w:val="32"/>
        </w:rPr>
        <w:t>ға қол жеткізуі</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Бұ</w:t>
      </w:r>
      <w:proofErr w:type="gramStart"/>
      <w:r>
        <w:rPr>
          <w:rFonts w:ascii="Lato" w:hAnsi="Lato"/>
          <w:color w:val="375174"/>
          <w:sz w:val="32"/>
          <w:szCs w:val="32"/>
        </w:rPr>
        <w:t>л</w:t>
      </w:r>
      <w:proofErr w:type="gramEnd"/>
      <w:r>
        <w:rPr>
          <w:rFonts w:ascii="Lato" w:hAnsi="Lato"/>
          <w:color w:val="375174"/>
          <w:sz w:val="32"/>
          <w:szCs w:val="32"/>
        </w:rPr>
        <w:t xml:space="preserve"> сізге қалай қатысты? Егер сіздің блогыңыз негізінен осы ұ</w:t>
      </w:r>
      <w:proofErr w:type="gramStart"/>
      <w:r>
        <w:rPr>
          <w:rFonts w:ascii="Lato" w:hAnsi="Lato"/>
          <w:color w:val="375174"/>
          <w:sz w:val="32"/>
          <w:szCs w:val="32"/>
        </w:rPr>
        <w:t>рпа</w:t>
      </w:r>
      <w:proofErr w:type="gramEnd"/>
      <w:r>
        <w:rPr>
          <w:rFonts w:ascii="Lato" w:hAnsi="Lato"/>
          <w:color w:val="375174"/>
          <w:sz w:val="32"/>
          <w:szCs w:val="32"/>
        </w:rPr>
        <w:t>ққа бағытталған мазмұнға бағытталған болса немесе сіз үміттенетін болсаңыз </w:t>
      </w:r>
      <w:hyperlink r:id="rId44" w:tgtFrame="_self" w:tooltip="2024 жылы жақсырақ SEO үшін блог жазбасын қалай жазуға болады" w:history="1">
        <w:r>
          <w:rPr>
            <w:rStyle w:val="a3"/>
            <w:rFonts w:ascii="Lato" w:hAnsi="Lato"/>
            <w:b/>
            <w:bCs/>
            <w:color w:val="D3446C"/>
            <w:sz w:val="32"/>
            <w:szCs w:val="32"/>
            <w:bdr w:val="none" w:sz="0" w:space="0" w:color="auto" w:frame="1"/>
          </w:rPr>
          <w:t>мазмұнын жазу</w:t>
        </w:r>
      </w:hyperlink>
      <w:r>
        <w:rPr>
          <w:rFonts w:ascii="Lato" w:hAnsi="Lato"/>
          <w:color w:val="375174"/>
          <w:sz w:val="32"/>
          <w:szCs w:val="32"/>
        </w:rPr>
        <w:t> Z буынына қатысты, олардың интернетте уақытын қайда өткізетінін, сіздің мазмұныңызды қалай қабылдайтынын біліңіз, бұл өте құнды ақпарат болады.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Зерттеулерді, есептерді және зерттеулерді қарау кезінде арамшөптердің арасында адасу оңай. Ә</w:t>
      </w:r>
      <w:proofErr w:type="gramStart"/>
      <w:r>
        <w:rPr>
          <w:rFonts w:ascii="Lato" w:hAnsi="Lato"/>
          <w:color w:val="375174"/>
          <w:sz w:val="32"/>
          <w:szCs w:val="32"/>
        </w:rPr>
        <w:t>р</w:t>
      </w:r>
      <w:proofErr w:type="gramEnd"/>
      <w:r>
        <w:rPr>
          <w:rFonts w:ascii="Lato" w:hAnsi="Lato"/>
          <w:color w:val="375174"/>
          <w:sz w:val="32"/>
          <w:szCs w:val="32"/>
        </w:rPr>
        <w:t>қашан мақсатты аудиторияңызды қалай табуға болатынын және оларға блогыңыздан ең жақсы қызмет көрсету жолдарын үйрену жолында сізге көмектесетін идеяларды табуға назар аударыңыз.</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Style w:val="a4"/>
          <w:rFonts w:ascii="var(--et_global_heading_font)" w:hAnsi="var(--et_global_heading_font)"/>
          <w:b/>
          <w:bCs/>
          <w:color w:val="375174"/>
          <w:sz w:val="37"/>
          <w:szCs w:val="37"/>
          <w:bdr w:val="none" w:sz="0" w:space="0" w:color="auto" w:frame="1"/>
        </w:rPr>
        <w:t>8. Quora сайтында сұрақтарды шолыңыз (және жауаптарды жазыңыз).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Quora - менің мақсатты аудиториямды </w:t>
      </w:r>
      <w:proofErr w:type="gramStart"/>
      <w:r>
        <w:rPr>
          <w:rFonts w:ascii="Lato" w:hAnsi="Lato"/>
          <w:color w:val="375174"/>
          <w:sz w:val="32"/>
          <w:szCs w:val="32"/>
        </w:rPr>
        <w:t>табу</w:t>
      </w:r>
      <w:proofErr w:type="gramEnd"/>
      <w:r>
        <w:rPr>
          <w:rFonts w:ascii="Lato" w:hAnsi="Lato"/>
          <w:color w:val="375174"/>
          <w:sz w:val="32"/>
          <w:szCs w:val="32"/>
        </w:rPr>
        <w:t>ға және олармен тікелей араласуға, олардың ең маңызды сұрақтарына жауап беруге арналған сүйікті орындарымның бірі.</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Сізге таныс емес жағдайда </w:t>
      </w:r>
      <w:hyperlink r:id="rId45" w:tgtFrame="_blank" w:history="1">
        <w:r>
          <w:rPr>
            <w:rStyle w:val="a3"/>
            <w:rFonts w:ascii="Lato" w:hAnsi="Lato"/>
            <w:b/>
            <w:bCs/>
            <w:color w:val="D3446C"/>
            <w:sz w:val="32"/>
            <w:szCs w:val="32"/>
            <w:bdr w:val="none" w:sz="0" w:space="0" w:color="auto" w:frame="1"/>
          </w:rPr>
          <w:t>Quora</w:t>
        </w:r>
      </w:hyperlink>
      <w:r>
        <w:rPr>
          <w:rStyle w:val="a4"/>
          <w:rFonts w:ascii="Lato" w:hAnsi="Lato"/>
          <w:color w:val="375174"/>
          <w:sz w:val="32"/>
          <w:szCs w:val="32"/>
          <w:bdr w:val="none" w:sz="0" w:space="0" w:color="auto" w:frame="1"/>
        </w:rPr>
        <w:t> </w:t>
      </w:r>
      <w:r>
        <w:rPr>
          <w:rFonts w:ascii="Lato" w:hAnsi="Lato"/>
          <w:color w:val="375174"/>
          <w:sz w:val="32"/>
          <w:szCs w:val="32"/>
        </w:rPr>
        <w:t>, бұ</w:t>
      </w:r>
      <w:proofErr w:type="gramStart"/>
      <w:r>
        <w:rPr>
          <w:rFonts w:ascii="Lato" w:hAnsi="Lato"/>
          <w:color w:val="375174"/>
          <w:sz w:val="32"/>
          <w:szCs w:val="32"/>
        </w:rPr>
        <w:t>л</w:t>
      </w:r>
      <w:proofErr w:type="gramEnd"/>
      <w:r>
        <w:rPr>
          <w:rFonts w:ascii="Lato" w:hAnsi="Lato"/>
          <w:color w:val="375174"/>
          <w:sz w:val="32"/>
          <w:szCs w:val="32"/>
        </w:rPr>
        <w:t xml:space="preserve"> адамдар кез келген тақырып бойынша сұрақтар қоя алатын онлайн форум. Бұ</w:t>
      </w:r>
      <w:proofErr w:type="gramStart"/>
      <w:r>
        <w:rPr>
          <w:rFonts w:ascii="Lato" w:hAnsi="Lato"/>
          <w:color w:val="375174"/>
          <w:sz w:val="32"/>
          <w:szCs w:val="32"/>
        </w:rPr>
        <w:t>л</w:t>
      </w:r>
      <w:proofErr w:type="gramEnd"/>
      <w:r>
        <w:rPr>
          <w:rFonts w:ascii="Lato" w:hAnsi="Lato"/>
          <w:color w:val="375174"/>
          <w:sz w:val="32"/>
          <w:szCs w:val="32"/>
        </w:rPr>
        <w:t xml:space="preserve"> мақсатты аудиторияңызды табудың және олар туралы тереңірек түсінудің тамаша тәсілі, өйткені олар өздеріне ең өзекті сұрақтарды қояды.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Quora - бұ</w:t>
      </w:r>
      <w:proofErr w:type="gramStart"/>
      <w:r>
        <w:rPr>
          <w:rFonts w:ascii="Lato" w:hAnsi="Lato"/>
          <w:color w:val="375174"/>
          <w:sz w:val="32"/>
          <w:szCs w:val="32"/>
        </w:rPr>
        <w:t>л</w:t>
      </w:r>
      <w:proofErr w:type="gramEnd"/>
      <w:r>
        <w:rPr>
          <w:rFonts w:ascii="Lato" w:hAnsi="Lato"/>
          <w:color w:val="375174"/>
          <w:sz w:val="32"/>
          <w:szCs w:val="32"/>
        </w:rPr>
        <w:t xml:space="preserve"> блог жазбаларының құнды идеяларының алтын кені, және платформа мақсатты аудиториямен байланысу мүмкіндігін ұсынады.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Бұл ақпарат мақсатты аудиторияңыздың сұрақтарына жауап беруге, тың</w:t>
      </w:r>
      <w:proofErr w:type="gramStart"/>
      <w:r>
        <w:rPr>
          <w:rFonts w:ascii="Lato" w:hAnsi="Lato"/>
          <w:color w:val="375174"/>
          <w:sz w:val="32"/>
          <w:szCs w:val="32"/>
        </w:rPr>
        <w:t>дау</w:t>
      </w:r>
      <w:proofErr w:type="gramEnd"/>
      <w:r>
        <w:rPr>
          <w:rFonts w:ascii="Lato" w:hAnsi="Lato"/>
          <w:color w:val="375174"/>
          <w:sz w:val="32"/>
          <w:szCs w:val="32"/>
        </w:rPr>
        <w:t>ға және бар күшіңізді салуға жеткілікті уақыт жұмсасаңыз, Quora-да нені үйренуге болатынын ашады.</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Style w:val="a4"/>
          <w:rFonts w:ascii="var(--et_global_heading_font)" w:hAnsi="var(--et_global_heading_font)"/>
          <w:b/>
          <w:bCs/>
          <w:color w:val="375174"/>
          <w:sz w:val="37"/>
          <w:szCs w:val="37"/>
          <w:bdr w:val="none" w:sz="0" w:space="0" w:color="auto" w:frame="1"/>
        </w:rPr>
        <w:t>9. Подкасттарды тыңдаңыз және YouTube бейнелерін өз тауашаңызда кө</w:t>
      </w:r>
      <w:proofErr w:type="gramStart"/>
      <w:r>
        <w:rPr>
          <w:rStyle w:val="a4"/>
          <w:rFonts w:ascii="var(--et_global_heading_font)" w:hAnsi="var(--et_global_heading_font)"/>
          <w:b/>
          <w:bCs/>
          <w:color w:val="375174"/>
          <w:sz w:val="37"/>
          <w:szCs w:val="37"/>
          <w:bdr w:val="none" w:sz="0" w:space="0" w:color="auto" w:frame="1"/>
        </w:rPr>
        <w:t>р</w:t>
      </w:r>
      <w:proofErr w:type="gramEnd"/>
      <w:r>
        <w:rPr>
          <w:rStyle w:val="a4"/>
          <w:rFonts w:ascii="var(--et_global_heading_font)" w:hAnsi="var(--et_global_heading_font)"/>
          <w:b/>
          <w:bCs/>
          <w:color w:val="375174"/>
          <w:sz w:val="37"/>
          <w:szCs w:val="37"/>
          <w:bdr w:val="none" w:sz="0" w:space="0" w:color="auto" w:frame="1"/>
        </w:rPr>
        <w:t>іңіз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Подкасттар мен YouTube бейнелері - мақсатты аудиторияңызды табудың және олар туралы көбірек білудің тағы бі</w:t>
      </w:r>
      <w:proofErr w:type="gramStart"/>
      <w:r>
        <w:rPr>
          <w:rFonts w:ascii="Lato" w:hAnsi="Lato"/>
          <w:color w:val="375174"/>
          <w:sz w:val="32"/>
          <w:szCs w:val="32"/>
        </w:rPr>
        <w:t>р</w:t>
      </w:r>
      <w:proofErr w:type="gramEnd"/>
      <w:r>
        <w:rPr>
          <w:rFonts w:ascii="Lato" w:hAnsi="Lato"/>
          <w:color w:val="375174"/>
          <w:sz w:val="32"/>
          <w:szCs w:val="32"/>
        </w:rPr>
        <w:t xml:space="preserve"> тамаша тәсілі.</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Өз бетінше, YouTube әлемдегі 2-ші і</w:t>
      </w:r>
      <w:proofErr w:type="gramStart"/>
      <w:r>
        <w:rPr>
          <w:rFonts w:ascii="Lato" w:hAnsi="Lato"/>
          <w:color w:val="375174"/>
          <w:sz w:val="32"/>
          <w:szCs w:val="32"/>
        </w:rPr>
        <w:t>р</w:t>
      </w:r>
      <w:proofErr w:type="gramEnd"/>
      <w:r>
        <w:rPr>
          <w:rFonts w:ascii="Lato" w:hAnsi="Lato"/>
          <w:color w:val="375174"/>
          <w:sz w:val="32"/>
          <w:szCs w:val="32"/>
        </w:rPr>
        <w:t>і іздеу жүйесі болып табылады (Google-дан кейін) және </w:t>
      </w:r>
      <w:hyperlink r:id="rId46" w:tgtFrame="_blank" w:history="1">
        <w:r>
          <w:rPr>
            <w:rStyle w:val="a3"/>
            <w:rFonts w:ascii="Lato" w:hAnsi="Lato"/>
            <w:b/>
            <w:bCs/>
            <w:color w:val="D3446C"/>
            <w:sz w:val="32"/>
            <w:szCs w:val="32"/>
            <w:bdr w:val="none" w:sz="0" w:space="0" w:color="auto" w:frame="1"/>
          </w:rPr>
          <w:t>миллиард сағаттан астам бейнелер</w:t>
        </w:r>
      </w:hyperlink>
      <w:r>
        <w:rPr>
          <w:rStyle w:val="a4"/>
          <w:rFonts w:ascii="Lato" w:hAnsi="Lato"/>
          <w:color w:val="375174"/>
          <w:sz w:val="32"/>
          <w:szCs w:val="32"/>
          <w:bdr w:val="none" w:sz="0" w:space="0" w:color="auto" w:frame="1"/>
        </w:rPr>
        <w:t> </w:t>
      </w:r>
      <w:r>
        <w:rPr>
          <w:rFonts w:ascii="Lato" w:hAnsi="Lato"/>
          <w:color w:val="375174"/>
          <w:sz w:val="32"/>
          <w:szCs w:val="32"/>
        </w:rPr>
        <w:t>платформасында қаралады  </w:t>
      </w:r>
      <w:r>
        <w:rPr>
          <w:rStyle w:val="a4"/>
          <w:rFonts w:ascii="Lato" w:hAnsi="Lato"/>
          <w:color w:val="375174"/>
          <w:sz w:val="32"/>
          <w:szCs w:val="32"/>
          <w:bdr w:val="none" w:sz="0" w:space="0" w:color="auto" w:frame="1"/>
        </w:rPr>
        <w:t>күн сайын</w:t>
      </w:r>
      <w:r>
        <w:rPr>
          <w:rFonts w:ascii="Lato" w:hAnsi="Lato"/>
          <w:color w:val="375174"/>
          <w:sz w:val="32"/>
          <w:szCs w:val="32"/>
        </w:rPr>
        <w:t> . Бұл Netflix және Facebook бейнелерін біріктіргеннен көп. YouTube – сіздің мақсатты аудиторияңызды табуға және онымен байланысуға арналған құнды жаңалық платформасы десек, сөз жоқ.</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Мойындауым керек, мен блогерлерге арналған YouTube арнамды кеңейту үшін әлі жеткілікті уақыт пен күш жұмсаған жоқпын, бірақ 20-дан аз </w:t>
      </w:r>
      <w:proofErr w:type="gramStart"/>
      <w:r>
        <w:rPr>
          <w:rFonts w:ascii="Lato" w:hAnsi="Lato"/>
          <w:color w:val="375174"/>
          <w:sz w:val="32"/>
          <w:szCs w:val="32"/>
        </w:rPr>
        <w:t>жалпы</w:t>
      </w:r>
      <w:proofErr w:type="gramEnd"/>
      <w:r>
        <w:rPr>
          <w:rFonts w:ascii="Lato" w:hAnsi="Lato"/>
          <w:color w:val="375174"/>
          <w:sz w:val="32"/>
          <w:szCs w:val="32"/>
        </w:rPr>
        <w:t>ға ортақ бейнеге ие болу, 650-ден астам жазылушыны тарту, менің ойымша, өте әсерлі. YouTube-тегі мақсатты аудиториямен өсу және одан да мағыналы тікелей байланыс үшін кө</w:t>
      </w:r>
      <w:proofErr w:type="gramStart"/>
      <w:r>
        <w:rPr>
          <w:rFonts w:ascii="Lato" w:hAnsi="Lato"/>
          <w:color w:val="375174"/>
          <w:sz w:val="32"/>
          <w:szCs w:val="32"/>
        </w:rPr>
        <w:t>п</w:t>
      </w:r>
      <w:proofErr w:type="gramEnd"/>
      <w:r>
        <w:rPr>
          <w:rFonts w:ascii="Lato" w:hAnsi="Lato"/>
          <w:color w:val="375174"/>
          <w:sz w:val="32"/>
          <w:szCs w:val="32"/>
        </w:rPr>
        <w:t xml:space="preserve"> әлеует бар.</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Айтуынша, подкасттар мен бейне мазмұны сіздің тауашаларыңыздың өзекті тенденцияларын, мақсатты аудиторияңыз не туралы көбірек білгісі келетінін және сіздің тауашада не сә</w:t>
      </w:r>
      <w:proofErr w:type="gramStart"/>
      <w:r>
        <w:rPr>
          <w:rFonts w:ascii="Lato" w:hAnsi="Lato"/>
          <w:color w:val="375174"/>
          <w:sz w:val="32"/>
          <w:szCs w:val="32"/>
        </w:rPr>
        <w:t>тт</w:t>
      </w:r>
      <w:proofErr w:type="gramEnd"/>
      <w:r>
        <w:rPr>
          <w:rFonts w:ascii="Lato" w:hAnsi="Lato"/>
          <w:color w:val="375174"/>
          <w:sz w:val="32"/>
          <w:szCs w:val="32"/>
        </w:rPr>
        <w:t xml:space="preserve">і қамтылып жатқанын нақты көрсете алады. Жеке подкастты бастауды шешсеңіз, бюджетіңізге сәйкес келетін </w:t>
      </w:r>
      <w:proofErr w:type="gramStart"/>
      <w:r>
        <w:rPr>
          <w:rFonts w:ascii="Lato" w:hAnsi="Lato"/>
          <w:color w:val="375174"/>
          <w:sz w:val="32"/>
          <w:szCs w:val="32"/>
        </w:rPr>
        <w:t>ең жа</w:t>
      </w:r>
      <w:proofErr w:type="gramEnd"/>
      <w:r>
        <w:rPr>
          <w:rFonts w:ascii="Lato" w:hAnsi="Lato"/>
          <w:color w:val="375174"/>
          <w:sz w:val="32"/>
          <w:szCs w:val="32"/>
        </w:rPr>
        <w:t>қсы подкаст хостингіне қол жеткізіңіз.</w:t>
      </w:r>
    </w:p>
    <w:p w:rsidR="00255E51" w:rsidRDefault="00255E51" w:rsidP="00255E51">
      <w:pPr>
        <w:jc w:val="right"/>
        <w:textAlignment w:val="baseline"/>
        <w:rPr>
          <w:rFonts w:ascii="Lato" w:hAnsi="Lato"/>
          <w:color w:val="375174"/>
          <w:sz w:val="32"/>
          <w:szCs w:val="32"/>
        </w:rPr>
      </w:pP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Мақсатты аудиторияңызды білудің ең жақсы тәсілдерінің бі</w:t>
      </w:r>
      <w:proofErr w:type="gramStart"/>
      <w:r>
        <w:rPr>
          <w:rFonts w:ascii="Lato" w:hAnsi="Lato"/>
          <w:color w:val="375174"/>
          <w:sz w:val="32"/>
          <w:szCs w:val="32"/>
        </w:rPr>
        <w:t>р</w:t>
      </w:r>
      <w:proofErr w:type="gramEnd"/>
      <w:r>
        <w:rPr>
          <w:rFonts w:ascii="Lato" w:hAnsi="Lato"/>
          <w:color w:val="375174"/>
          <w:sz w:val="32"/>
          <w:szCs w:val="32"/>
        </w:rPr>
        <w:t>і - подкасттарда сұхбат алу және танымал YouTube арналарымен бірлесіп жұмыс істеу.</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Белгілі бі</w:t>
      </w:r>
      <w:proofErr w:type="gramStart"/>
      <w:r>
        <w:rPr>
          <w:rFonts w:ascii="Lato" w:hAnsi="Lato"/>
          <w:color w:val="375174"/>
          <w:sz w:val="32"/>
          <w:szCs w:val="32"/>
        </w:rPr>
        <w:t>р</w:t>
      </w:r>
      <w:proofErr w:type="gramEnd"/>
      <w:r>
        <w:rPr>
          <w:rFonts w:ascii="Lato" w:hAnsi="Lato"/>
          <w:color w:val="375174"/>
          <w:sz w:val="32"/>
          <w:szCs w:val="32"/>
        </w:rPr>
        <w:t xml:space="preserve"> түйреуіштің (егер ол сіздікі болмаса) танымалдығын көруге мүмкіндік бермейтін Pinterest-тен айырмашылығы, сіз YouTube бейнесінің танымалдылығын оңай көре аласыз. Ең жақсы YouTube әсер етуші бейнелері миллиондаған кө</w:t>
      </w:r>
      <w:proofErr w:type="gramStart"/>
      <w:r>
        <w:rPr>
          <w:rFonts w:ascii="Lato" w:hAnsi="Lato"/>
          <w:color w:val="375174"/>
          <w:sz w:val="32"/>
          <w:szCs w:val="32"/>
        </w:rPr>
        <w:t>р</w:t>
      </w:r>
      <w:proofErr w:type="gramEnd"/>
      <w:r>
        <w:rPr>
          <w:rFonts w:ascii="Lato" w:hAnsi="Lato"/>
          <w:color w:val="375174"/>
          <w:sz w:val="32"/>
          <w:szCs w:val="32"/>
        </w:rPr>
        <w:t>іністерге ие болуы мүмкін және оларды мақсатты аудиторияңыздағы көптеген адамдар көрген болуы мүмкін.</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Подкасттың танымалдылығын білу </w:t>
      </w:r>
      <w:proofErr w:type="gramStart"/>
      <w:r>
        <w:rPr>
          <w:rFonts w:ascii="Lato" w:hAnsi="Lato"/>
          <w:color w:val="375174"/>
          <w:sz w:val="32"/>
          <w:szCs w:val="32"/>
        </w:rPr>
        <w:t>о</w:t>
      </w:r>
      <w:proofErr w:type="gramEnd"/>
      <w:r>
        <w:rPr>
          <w:rFonts w:ascii="Lato" w:hAnsi="Lato"/>
          <w:color w:val="375174"/>
          <w:sz w:val="32"/>
          <w:szCs w:val="32"/>
        </w:rPr>
        <w:t>ңай емес, бірақ сіз подкасттың қаншалықты қызықты екенін біле аласыз. Мысалы, Apple Podcasts (iTunes) қызметіндегі подкасттың сә</w:t>
      </w:r>
      <w:proofErr w:type="gramStart"/>
      <w:r>
        <w:rPr>
          <w:rFonts w:ascii="Lato" w:hAnsi="Lato"/>
          <w:color w:val="375174"/>
          <w:sz w:val="32"/>
          <w:szCs w:val="32"/>
        </w:rPr>
        <w:t>тт</w:t>
      </w:r>
      <w:proofErr w:type="gramEnd"/>
      <w:r>
        <w:rPr>
          <w:rFonts w:ascii="Lato" w:hAnsi="Lato"/>
          <w:color w:val="375174"/>
          <w:sz w:val="32"/>
          <w:szCs w:val="32"/>
        </w:rPr>
        <w:t>ілігін білгіңіз келсе, үш негізгі көрсеткіш бар:</w:t>
      </w:r>
    </w:p>
    <w:p w:rsidR="00255E51" w:rsidRDefault="00255E51" w:rsidP="00255E51">
      <w:pPr>
        <w:numPr>
          <w:ilvl w:val="0"/>
          <w:numId w:val="19"/>
        </w:numPr>
        <w:spacing w:after="0" w:line="435" w:lineRule="atLeast"/>
        <w:ind w:left="0"/>
        <w:jc w:val="right"/>
        <w:textAlignment w:val="baseline"/>
        <w:rPr>
          <w:rFonts w:ascii="Lato" w:hAnsi="Lato"/>
          <w:color w:val="375174"/>
          <w:sz w:val="32"/>
          <w:szCs w:val="32"/>
        </w:rPr>
      </w:pPr>
      <w:r>
        <w:rPr>
          <w:rFonts w:ascii="Lato" w:hAnsi="Lato"/>
          <w:color w:val="375174"/>
          <w:sz w:val="32"/>
          <w:szCs w:val="32"/>
        </w:rPr>
        <w:t>Commentaryres</w:t>
      </w:r>
    </w:p>
    <w:p w:rsidR="00255E51" w:rsidRDefault="00255E51" w:rsidP="00255E51">
      <w:pPr>
        <w:numPr>
          <w:ilvl w:val="0"/>
          <w:numId w:val="19"/>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Ескертулер</w:t>
      </w:r>
    </w:p>
    <w:p w:rsidR="00255E51" w:rsidRDefault="00255E51" w:rsidP="00255E51">
      <w:pPr>
        <w:numPr>
          <w:ilvl w:val="0"/>
          <w:numId w:val="19"/>
        </w:numPr>
        <w:spacing w:after="0" w:line="435" w:lineRule="atLeast"/>
        <w:ind w:left="0"/>
        <w:jc w:val="right"/>
        <w:textAlignment w:val="baseline"/>
        <w:rPr>
          <w:rFonts w:ascii="Lato" w:hAnsi="Lato"/>
          <w:color w:val="375174"/>
          <w:sz w:val="32"/>
          <w:szCs w:val="32"/>
        </w:rPr>
      </w:pPr>
      <w:r>
        <w:rPr>
          <w:rFonts w:ascii="Lato" w:hAnsi="Lato"/>
          <w:color w:val="375174"/>
          <w:sz w:val="32"/>
          <w:szCs w:val="32"/>
        </w:rPr>
        <w:t>Сабақтар</w:t>
      </w:r>
    </w:p>
    <w:p w:rsidR="00255E51" w:rsidRDefault="00255E51" w:rsidP="00255E51">
      <w:pPr>
        <w:pStyle w:val="a5"/>
        <w:spacing w:before="0" w:beforeAutospacing="0" w:after="0" w:afterAutospacing="0"/>
        <w:jc w:val="right"/>
        <w:textAlignment w:val="baseline"/>
        <w:rPr>
          <w:rFonts w:ascii="Lato" w:hAnsi="Lato"/>
          <w:color w:val="375174"/>
          <w:sz w:val="32"/>
          <w:szCs w:val="32"/>
        </w:rPr>
      </w:pPr>
      <w:proofErr w:type="gramStart"/>
      <w:r>
        <w:rPr>
          <w:rFonts w:ascii="Lato" w:hAnsi="Lato"/>
          <w:color w:val="375174"/>
          <w:sz w:val="32"/>
          <w:szCs w:val="32"/>
        </w:rPr>
        <w:t>П</w:t>
      </w:r>
      <w:proofErr w:type="gramEnd"/>
      <w:r>
        <w:rPr>
          <w:rFonts w:ascii="Lato" w:hAnsi="Lato"/>
          <w:color w:val="375174"/>
          <w:sz w:val="32"/>
          <w:szCs w:val="32"/>
        </w:rPr>
        <w:t>ікірлерді подкастты тыңдайтын және өз пікірін айтуға мәжбүр сезінетін нақты адамдар жазады. Олар сізге белгілі бі</w:t>
      </w:r>
      <w:proofErr w:type="gramStart"/>
      <w:r>
        <w:rPr>
          <w:rFonts w:ascii="Lato" w:hAnsi="Lato"/>
          <w:color w:val="375174"/>
          <w:sz w:val="32"/>
          <w:szCs w:val="32"/>
        </w:rPr>
        <w:t>р</w:t>
      </w:r>
      <w:proofErr w:type="gramEnd"/>
      <w:r>
        <w:rPr>
          <w:rFonts w:ascii="Lato" w:hAnsi="Lato"/>
          <w:color w:val="375174"/>
          <w:sz w:val="32"/>
          <w:szCs w:val="32"/>
        </w:rPr>
        <w:t xml:space="preserve"> подкаст (немесе тақырыптар жиынтығы) туралы адамдардың қалай қарайтыны туралы пайдалы түсініктер бере алады, бұл өз блогыңызда немесе подкастыңызда қандай тақырыптарды қамту керектігін бағалап жатсаңыз, тамаша.</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Рейтингтер адамдардың подкастты 1-ден 5 жұлдызға дейін қаншалықты жоғары бағалағанын көрсетеді. Ең кө</w:t>
      </w:r>
      <w:proofErr w:type="gramStart"/>
      <w:r>
        <w:rPr>
          <w:rFonts w:ascii="Lato" w:hAnsi="Lato"/>
          <w:color w:val="375174"/>
          <w:sz w:val="32"/>
          <w:szCs w:val="32"/>
        </w:rPr>
        <w:t>п</w:t>
      </w:r>
      <w:proofErr w:type="gramEnd"/>
      <w:r>
        <w:rPr>
          <w:rFonts w:ascii="Lato" w:hAnsi="Lato"/>
          <w:color w:val="375174"/>
          <w:sz w:val="32"/>
          <w:szCs w:val="32"/>
        </w:rPr>
        <w:t xml:space="preserve"> тыңдалған подкасттардың да рейтингі көп болады.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Рейтингтер - сіздің ұяңыздағы ең кө</w:t>
      </w:r>
      <w:proofErr w:type="gramStart"/>
      <w:r>
        <w:rPr>
          <w:rFonts w:ascii="Lato" w:hAnsi="Lato"/>
          <w:color w:val="375174"/>
          <w:sz w:val="32"/>
          <w:szCs w:val="32"/>
        </w:rPr>
        <w:t>п</w:t>
      </w:r>
      <w:proofErr w:type="gramEnd"/>
      <w:r>
        <w:rPr>
          <w:rFonts w:ascii="Lato" w:hAnsi="Lato"/>
          <w:color w:val="375174"/>
          <w:sz w:val="32"/>
          <w:szCs w:val="32"/>
        </w:rPr>
        <w:t xml:space="preserve"> тыңдалған подкасттарды (және жеке эпизодтарды) табудың тағы бір жолы және iTunes әрбір санаттағы подкасттарды бағалайды. ITunes платформасындағы барлық подкасттарды қалай бағалайтынын білудің нақты жолы жоқ, бірақ оларда ә</w:t>
      </w:r>
      <w:proofErr w:type="gramStart"/>
      <w:r>
        <w:rPr>
          <w:rFonts w:ascii="Lato" w:hAnsi="Lato"/>
          <w:color w:val="375174"/>
          <w:sz w:val="32"/>
          <w:szCs w:val="32"/>
        </w:rPr>
        <w:t>р</w:t>
      </w:r>
      <w:proofErr w:type="gramEnd"/>
      <w:r>
        <w:rPr>
          <w:rFonts w:ascii="Lato" w:hAnsi="Lato"/>
          <w:color w:val="375174"/>
          <w:sz w:val="32"/>
          <w:szCs w:val="32"/>
        </w:rPr>
        <w:t xml:space="preserve"> санатқа бөлінген ең жақсы подкасттар бар. Сіз өзіңіздің тауашаларыңыздағы жоғары деңгейдегі подкасттарды оңай көре аласыз, ті</w:t>
      </w:r>
      <w:proofErr w:type="gramStart"/>
      <w:r>
        <w:rPr>
          <w:rFonts w:ascii="Lato" w:hAnsi="Lato"/>
          <w:color w:val="375174"/>
          <w:sz w:val="32"/>
          <w:szCs w:val="32"/>
        </w:rPr>
        <w:t>пт</w:t>
      </w:r>
      <w:proofErr w:type="gramEnd"/>
      <w:r>
        <w:rPr>
          <w:rFonts w:ascii="Lato" w:hAnsi="Lato"/>
          <w:color w:val="375174"/>
          <w:sz w:val="32"/>
          <w:szCs w:val="32"/>
        </w:rPr>
        <w:t>і қай эпизодтар шоуға көбірек тартылатынын көре аласыз.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Осы танымал подкастерлер мен YouTube арналарын тапқаннан кейі</w:t>
      </w:r>
      <w:proofErr w:type="gramStart"/>
      <w:r>
        <w:rPr>
          <w:rFonts w:ascii="Lato" w:hAnsi="Lato"/>
          <w:color w:val="375174"/>
          <w:sz w:val="32"/>
          <w:szCs w:val="32"/>
        </w:rPr>
        <w:t>н</w:t>
      </w:r>
      <w:proofErr w:type="gramEnd"/>
      <w:r>
        <w:rPr>
          <w:rFonts w:ascii="Lato" w:hAnsi="Lato"/>
          <w:color w:val="375174"/>
          <w:sz w:val="32"/>
          <w:szCs w:val="32"/>
        </w:rPr>
        <w:t xml:space="preserve"> сізде көптеген опциялар болады:</w:t>
      </w:r>
    </w:p>
    <w:p w:rsidR="00255E51" w:rsidRDefault="00255E51" w:rsidP="00255E51">
      <w:pPr>
        <w:numPr>
          <w:ilvl w:val="0"/>
          <w:numId w:val="20"/>
        </w:numPr>
        <w:spacing w:after="0" w:line="435" w:lineRule="atLeast"/>
        <w:ind w:left="0"/>
        <w:jc w:val="right"/>
        <w:textAlignment w:val="baseline"/>
        <w:rPr>
          <w:rFonts w:ascii="Lato" w:hAnsi="Lato"/>
          <w:color w:val="375174"/>
          <w:sz w:val="32"/>
          <w:szCs w:val="32"/>
        </w:rPr>
      </w:pPr>
      <w:proofErr w:type="gramStart"/>
      <w:r>
        <w:rPr>
          <w:rFonts w:ascii="Lato" w:hAnsi="Lato"/>
          <w:color w:val="375174"/>
          <w:sz w:val="32"/>
          <w:szCs w:val="32"/>
        </w:rPr>
        <w:t>Олар</w:t>
      </w:r>
      <w:proofErr w:type="gramEnd"/>
      <w:r>
        <w:rPr>
          <w:rFonts w:ascii="Lato" w:hAnsi="Lato"/>
          <w:color w:val="375174"/>
          <w:sz w:val="32"/>
          <w:szCs w:val="32"/>
        </w:rPr>
        <w:t>ға жазылыңыз және олар жариялаған мазмұнды көру арқылы ортақ мақсатты аудиторияңыз туралы көбірек біліңіз</w:t>
      </w:r>
    </w:p>
    <w:p w:rsidR="00255E51" w:rsidRDefault="00255E51" w:rsidP="00255E51">
      <w:pPr>
        <w:numPr>
          <w:ilvl w:val="0"/>
          <w:numId w:val="20"/>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Оларға хабарласыңыз және олардың аудиториясының алдына шығу үшін олардың подкастына (немесе YouTube бейнесін бірлесі</w:t>
      </w:r>
      <w:proofErr w:type="gramStart"/>
      <w:r>
        <w:rPr>
          <w:rFonts w:ascii="Lato" w:hAnsi="Lato"/>
          <w:color w:val="375174"/>
          <w:sz w:val="32"/>
          <w:szCs w:val="32"/>
        </w:rPr>
        <w:t>п</w:t>
      </w:r>
      <w:proofErr w:type="gramEnd"/>
      <w:r>
        <w:rPr>
          <w:rFonts w:ascii="Lato" w:hAnsi="Lato"/>
          <w:color w:val="375174"/>
          <w:sz w:val="32"/>
          <w:szCs w:val="32"/>
        </w:rPr>
        <w:t xml:space="preserve"> шығаруға) шақыруға болатынын біліңіз.</w:t>
      </w:r>
    </w:p>
    <w:p w:rsidR="00255E51" w:rsidRDefault="00255E51" w:rsidP="00255E51">
      <w:pPr>
        <w:numPr>
          <w:ilvl w:val="0"/>
          <w:numId w:val="20"/>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Блог тақырыптары, подкаст эпизодтары идеялары және қамтуы керек бейне тақырыптары үші</w:t>
      </w:r>
      <w:proofErr w:type="gramStart"/>
      <w:r>
        <w:rPr>
          <w:rFonts w:ascii="Lato" w:hAnsi="Lato"/>
          <w:color w:val="375174"/>
          <w:sz w:val="32"/>
          <w:szCs w:val="32"/>
        </w:rPr>
        <w:t>н</w:t>
      </w:r>
      <w:proofErr w:type="gramEnd"/>
      <w:r>
        <w:rPr>
          <w:rFonts w:ascii="Lato" w:hAnsi="Lato"/>
          <w:color w:val="375174"/>
          <w:sz w:val="32"/>
          <w:szCs w:val="32"/>
        </w:rPr>
        <w:t xml:space="preserve"> нақты идеяларды жинаңыз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Қандай мазмұн бөліктері өз аудиториясымен жақсы жұмыс істейтінін білуге ​​тырысыңыз, өйткені бұл адамдар да сіздің мақсатты аудиторияңыздың бөлігі. Бұл подкасттар мен YouTube арналары сізбен бі</w:t>
      </w:r>
      <w:proofErr w:type="gramStart"/>
      <w:r>
        <w:rPr>
          <w:rFonts w:ascii="Lato" w:hAnsi="Lato"/>
          <w:color w:val="375174"/>
          <w:sz w:val="32"/>
          <w:szCs w:val="32"/>
        </w:rPr>
        <w:t>р</w:t>
      </w:r>
      <w:proofErr w:type="gramEnd"/>
      <w:r>
        <w:rPr>
          <w:rFonts w:ascii="Lato" w:hAnsi="Lato"/>
          <w:color w:val="375174"/>
          <w:sz w:val="32"/>
          <w:szCs w:val="32"/>
        </w:rPr>
        <w:t xml:space="preserve"> тауашада болғандықтан, олардың аудиториясы сіз тартамын деп үміттенетін адамдардан тұруы мүмкін, сондықтан олармен сә</w:t>
      </w:r>
      <w:proofErr w:type="gramStart"/>
      <w:r>
        <w:rPr>
          <w:rFonts w:ascii="Lato" w:hAnsi="Lato"/>
          <w:color w:val="375174"/>
          <w:sz w:val="32"/>
          <w:szCs w:val="32"/>
        </w:rPr>
        <w:t>тт</w:t>
      </w:r>
      <w:proofErr w:type="gramEnd"/>
      <w:r>
        <w:rPr>
          <w:rFonts w:ascii="Lato" w:hAnsi="Lato"/>
          <w:color w:val="375174"/>
          <w:sz w:val="32"/>
          <w:szCs w:val="32"/>
        </w:rPr>
        <w:t>і серіктестік қандай болатынын ойлаңыз.</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Style w:val="a4"/>
          <w:rFonts w:ascii="var(--et_global_heading_font)" w:hAnsi="var(--et_global_heading_font)"/>
          <w:b/>
          <w:bCs/>
          <w:color w:val="375174"/>
          <w:sz w:val="37"/>
          <w:szCs w:val="37"/>
          <w:bdr w:val="none" w:sz="0" w:space="0" w:color="auto" w:frame="1"/>
        </w:rPr>
        <w:t>10. Сіздің тауашаңызды қызықтыратын адамдармен сөйлесіңіз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Блогыңыздың мақсатты аудиториясын жақсырақ білудің тағы бі</w:t>
      </w:r>
      <w:proofErr w:type="gramStart"/>
      <w:r>
        <w:rPr>
          <w:rFonts w:ascii="Lato" w:hAnsi="Lato"/>
          <w:color w:val="375174"/>
          <w:sz w:val="32"/>
          <w:szCs w:val="32"/>
        </w:rPr>
        <w:t>р</w:t>
      </w:r>
      <w:proofErr w:type="gramEnd"/>
      <w:r>
        <w:rPr>
          <w:rFonts w:ascii="Lato" w:hAnsi="Lato"/>
          <w:color w:val="375174"/>
          <w:sz w:val="32"/>
          <w:szCs w:val="32"/>
        </w:rPr>
        <w:t xml:space="preserve"> жолы - олармен жеке байланысу:</w:t>
      </w:r>
    </w:p>
    <w:p w:rsidR="00255E51" w:rsidRDefault="00255E51" w:rsidP="00255E51">
      <w:pPr>
        <w:numPr>
          <w:ilvl w:val="0"/>
          <w:numId w:val="21"/>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Бір-бі</w:t>
      </w:r>
      <w:proofErr w:type="gramStart"/>
      <w:r>
        <w:rPr>
          <w:rFonts w:ascii="Lato" w:hAnsi="Lato"/>
          <w:color w:val="375174"/>
          <w:sz w:val="32"/>
          <w:szCs w:val="32"/>
        </w:rPr>
        <w:t>р</w:t>
      </w:r>
      <w:proofErr w:type="gramEnd"/>
      <w:r>
        <w:rPr>
          <w:rFonts w:ascii="Lato" w:hAnsi="Lato"/>
          <w:color w:val="375174"/>
          <w:sz w:val="32"/>
          <w:szCs w:val="32"/>
        </w:rPr>
        <w:t>імен тікелей қарым-қатынасты ынталандыратын клубтарға қосылыңыз</w:t>
      </w:r>
    </w:p>
    <w:p w:rsidR="00255E51" w:rsidRDefault="00255E51" w:rsidP="00255E51">
      <w:pPr>
        <w:numPr>
          <w:ilvl w:val="0"/>
          <w:numId w:val="21"/>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Конгрестерге және конференцияларға қатысу (ті</w:t>
      </w:r>
      <w:proofErr w:type="gramStart"/>
      <w:r>
        <w:rPr>
          <w:rFonts w:ascii="Lato" w:hAnsi="Lato"/>
          <w:color w:val="375174"/>
          <w:sz w:val="32"/>
          <w:szCs w:val="32"/>
        </w:rPr>
        <w:t>пт</w:t>
      </w:r>
      <w:proofErr w:type="gramEnd"/>
      <w:r>
        <w:rPr>
          <w:rFonts w:ascii="Lato" w:hAnsi="Lato"/>
          <w:color w:val="375174"/>
          <w:sz w:val="32"/>
          <w:szCs w:val="32"/>
        </w:rPr>
        <w:t>і виртуалдылар да трюк жасай алады)</w:t>
      </w:r>
    </w:p>
    <w:p w:rsidR="00255E51" w:rsidRDefault="00255E51" w:rsidP="00255E51">
      <w:pPr>
        <w:numPr>
          <w:ilvl w:val="0"/>
          <w:numId w:val="21"/>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Аймағыңыздағы жергілікті і</w:t>
      </w:r>
      <w:proofErr w:type="gramStart"/>
      <w:r>
        <w:rPr>
          <w:rFonts w:ascii="Lato" w:hAnsi="Lato"/>
          <w:color w:val="375174"/>
          <w:sz w:val="32"/>
          <w:szCs w:val="32"/>
        </w:rPr>
        <w:t>с-шаралар</w:t>
      </w:r>
      <w:proofErr w:type="gramEnd"/>
      <w:r>
        <w:rPr>
          <w:rFonts w:ascii="Lato" w:hAnsi="Lato"/>
          <w:color w:val="375174"/>
          <w:sz w:val="32"/>
          <w:szCs w:val="32"/>
        </w:rPr>
        <w:t>ға тіркеліңіз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 өзіңіздің мақсатты аудиторияңызды Интернетте қалай табуға болатынын білу үшін кө</w:t>
      </w:r>
      <w:proofErr w:type="gramStart"/>
      <w:r>
        <w:rPr>
          <w:rFonts w:ascii="Lato" w:hAnsi="Lato"/>
          <w:color w:val="375174"/>
          <w:sz w:val="32"/>
          <w:szCs w:val="32"/>
        </w:rPr>
        <w:t>п</w:t>
      </w:r>
      <w:proofErr w:type="gramEnd"/>
      <w:r>
        <w:rPr>
          <w:rFonts w:ascii="Lato" w:hAnsi="Lato"/>
          <w:color w:val="375174"/>
          <w:sz w:val="32"/>
          <w:szCs w:val="32"/>
        </w:rPr>
        <w:t xml:space="preserve"> нәрсені жасай алатын болсаңыз да, сіздің тауашаларыңызға құмарлықты бөлісетін немесе оқуға жақсы үміткер адамдармен тікелей сөйлесу арқылы үйренуге болатын сабақтармен ештеңе салыстыра алмайды. сіздің салаңыздағы </w:t>
      </w:r>
      <w:proofErr w:type="gramStart"/>
      <w:r>
        <w:rPr>
          <w:rFonts w:ascii="Lato" w:hAnsi="Lato"/>
          <w:color w:val="375174"/>
          <w:sz w:val="32"/>
          <w:szCs w:val="32"/>
        </w:rPr>
        <w:t>тәж</w:t>
      </w:r>
      <w:proofErr w:type="gramEnd"/>
      <w:r>
        <w:rPr>
          <w:rFonts w:ascii="Lato" w:hAnsi="Lato"/>
          <w:color w:val="375174"/>
          <w:sz w:val="32"/>
          <w:szCs w:val="32"/>
        </w:rPr>
        <w:t>ірибеңіз.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Сіздің тауашаңызға ынталы адамдар сізге олар үшін ең пайдалы болатын мазмұнның нақты тү</w:t>
      </w:r>
      <w:proofErr w:type="gramStart"/>
      <w:r>
        <w:rPr>
          <w:rFonts w:ascii="Lato" w:hAnsi="Lato"/>
          <w:color w:val="375174"/>
          <w:sz w:val="32"/>
          <w:szCs w:val="32"/>
        </w:rPr>
        <w:t>р</w:t>
      </w:r>
      <w:proofErr w:type="gramEnd"/>
      <w:r>
        <w:rPr>
          <w:rFonts w:ascii="Lato" w:hAnsi="Lato"/>
          <w:color w:val="375174"/>
          <w:sz w:val="32"/>
          <w:szCs w:val="32"/>
        </w:rPr>
        <w:t>ін айтып береді. Блогерлер цифрлық әлемде желіде көп уақыт өткізеді, бірақ адамдармен бетпе-бет сөйлесудің артықшылықтарын жоққа шығара алмайсыз. Сіздің тауашаңыз қандай болса да, сіз қатыса алатын және мақсатты аудиторияңыз туралы жеке біле алатын іс-шара, конгресс немесе клубтың тү</w:t>
      </w:r>
      <w:proofErr w:type="gramStart"/>
      <w:r>
        <w:rPr>
          <w:rFonts w:ascii="Lato" w:hAnsi="Lato"/>
          <w:color w:val="375174"/>
          <w:sz w:val="32"/>
          <w:szCs w:val="32"/>
        </w:rPr>
        <w:t>р</w:t>
      </w:r>
      <w:proofErr w:type="gramEnd"/>
      <w:r>
        <w:rPr>
          <w:rFonts w:ascii="Lato" w:hAnsi="Lato"/>
          <w:color w:val="375174"/>
          <w:sz w:val="32"/>
          <w:szCs w:val="32"/>
        </w:rPr>
        <w:t>і бар.</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Татуировка әуесқойлары үшін блог жасау керек пе? Татуировка конвенциясына баруды қарастырыңыз.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Сізге комикстер туралы блог жүргізу ұнайды ма?</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Сан-Диего комикс-конына (немесе сізге жақын жерде шағын комикс конвенциясын табыңыз) саяхаттаудың уақыты болуы мүмкін.</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Сізде жасаушы немесе DIY кеңі</w:t>
      </w:r>
      <w:proofErr w:type="gramStart"/>
      <w:r>
        <w:rPr>
          <w:rFonts w:ascii="Lato" w:hAnsi="Lato"/>
          <w:color w:val="375174"/>
          <w:sz w:val="32"/>
          <w:szCs w:val="32"/>
        </w:rPr>
        <w:t>ст</w:t>
      </w:r>
      <w:proofErr w:type="gramEnd"/>
      <w:r>
        <w:rPr>
          <w:rFonts w:ascii="Lato" w:hAnsi="Lato"/>
          <w:color w:val="375174"/>
          <w:sz w:val="32"/>
          <w:szCs w:val="32"/>
        </w:rPr>
        <w:t>ігінде блогыңыз бар ма? а табуға тырысыңыз </w:t>
      </w:r>
      <w:hyperlink r:id="rId47" w:tgtFrame="_blank" w:history="1">
        <w:r>
          <w:rPr>
            <w:rStyle w:val="a4"/>
            <w:rFonts w:ascii="Lato" w:hAnsi="Lato"/>
            <w:color w:val="D3446C"/>
            <w:sz w:val="32"/>
            <w:szCs w:val="32"/>
            <w:bdr w:val="none" w:sz="0" w:space="0" w:color="auto" w:frame="1"/>
          </w:rPr>
          <w:t>MakerFaire оқиғасы</w:t>
        </w:r>
      </w:hyperlink>
      <w:r>
        <w:rPr>
          <w:rFonts w:ascii="Lato" w:hAnsi="Lato"/>
          <w:color w:val="375174"/>
          <w:sz w:val="32"/>
          <w:szCs w:val="32"/>
        </w:rPr>
        <w:t> оған қатысуға және әлеуетті оқырмандармен жеке кездесуге болады.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Әрине, блогыңыздың мақсатты аудиториясы туралы көбірек білу үшін әлемдегі ең үлкен оқиғаларға барудың қажеті жоқ. Сондай-ақ, сіз өзіңіздің қалаңыздағы </w:t>
      </w:r>
      <w:proofErr w:type="gramStart"/>
      <w:r>
        <w:rPr>
          <w:rFonts w:ascii="Lato" w:hAnsi="Lato"/>
          <w:color w:val="375174"/>
          <w:sz w:val="32"/>
          <w:szCs w:val="32"/>
        </w:rPr>
        <w:t>п</w:t>
      </w:r>
      <w:proofErr w:type="gramEnd"/>
      <w:r>
        <w:rPr>
          <w:rFonts w:ascii="Lato" w:hAnsi="Lato"/>
          <w:color w:val="375174"/>
          <w:sz w:val="32"/>
          <w:szCs w:val="32"/>
        </w:rPr>
        <w:t>ікірлестердің кішігірім топтарына қосыла аласыз және бұл топтар әлі жоқ болса, өзіңіз ұйымдастыруға бастамашы болыңыз!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Осы шынайы адамдармен сөйлесі</w:t>
      </w:r>
      <w:proofErr w:type="gramStart"/>
      <w:r>
        <w:rPr>
          <w:rFonts w:ascii="Lato" w:hAnsi="Lato"/>
          <w:color w:val="375174"/>
          <w:sz w:val="32"/>
          <w:szCs w:val="32"/>
        </w:rPr>
        <w:t>п</w:t>
      </w:r>
      <w:proofErr w:type="gramEnd"/>
      <w:r>
        <w:rPr>
          <w:rFonts w:ascii="Lato" w:hAnsi="Lato"/>
          <w:color w:val="375174"/>
          <w:sz w:val="32"/>
          <w:szCs w:val="32"/>
        </w:rPr>
        <w:t xml:space="preserve">, олардың ең өзекті қажеттіліктері туралы диалог ашыңыз. Оларды көңіл көтеруге не итермелейтінін біліңіз және сол әңгімелер кезінде </w:t>
      </w:r>
      <w:proofErr w:type="gramStart"/>
      <w:r>
        <w:rPr>
          <w:rFonts w:ascii="Lato" w:hAnsi="Lato"/>
          <w:color w:val="375174"/>
          <w:sz w:val="32"/>
          <w:szCs w:val="32"/>
        </w:rPr>
        <w:t>олар</w:t>
      </w:r>
      <w:proofErr w:type="gramEnd"/>
      <w:r>
        <w:rPr>
          <w:rFonts w:ascii="Lato" w:hAnsi="Lato"/>
          <w:color w:val="375174"/>
          <w:sz w:val="32"/>
          <w:szCs w:val="32"/>
        </w:rPr>
        <w:t>ға блогыңыз туралы айтуды ұмытпаңыз.</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Style w:val="a4"/>
          <w:rFonts w:ascii="var(--et_global_heading_font)" w:hAnsi="var(--et_global_heading_font)"/>
          <w:b/>
          <w:bCs/>
          <w:color w:val="375174"/>
          <w:sz w:val="37"/>
          <w:szCs w:val="37"/>
          <w:bdr w:val="none" w:sz="0" w:space="0" w:color="auto" w:frame="1"/>
        </w:rPr>
        <w:t>11. Кітаптарды оқыңыз (және авторлармен байланысыңыз).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Сіздің тауашаларыңыздағы ең жақсы кітаптарды оқу - мақсатты аудиторияңыз туралы көбірек білудің тағы бі</w:t>
      </w:r>
      <w:proofErr w:type="gramStart"/>
      <w:r>
        <w:rPr>
          <w:rFonts w:ascii="Lato" w:hAnsi="Lato"/>
          <w:color w:val="375174"/>
          <w:sz w:val="32"/>
          <w:szCs w:val="32"/>
        </w:rPr>
        <w:t>р</w:t>
      </w:r>
      <w:proofErr w:type="gramEnd"/>
      <w:r>
        <w:rPr>
          <w:rFonts w:ascii="Lato" w:hAnsi="Lato"/>
          <w:color w:val="375174"/>
          <w:sz w:val="32"/>
          <w:szCs w:val="32"/>
        </w:rPr>
        <w:t xml:space="preserve"> жолы.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 өзіңіздің аудиторияңызбен олар туралы жазылған кітапты оқу арқылы тікелей байланысқа ие болмасаңыз да, сіз мақсатты аудиторияңызға ең сәйкес келетін идеяларды жақ</w:t>
      </w:r>
      <w:proofErr w:type="gramStart"/>
      <w:r>
        <w:rPr>
          <w:rFonts w:ascii="Lato" w:hAnsi="Lato"/>
          <w:color w:val="375174"/>
          <w:sz w:val="32"/>
          <w:szCs w:val="32"/>
        </w:rPr>
        <w:t>сы т</w:t>
      </w:r>
      <w:proofErr w:type="gramEnd"/>
      <w:r>
        <w:rPr>
          <w:rFonts w:ascii="Lato" w:hAnsi="Lato"/>
          <w:color w:val="375174"/>
          <w:sz w:val="32"/>
          <w:szCs w:val="32"/>
        </w:rPr>
        <w:t>үсінетін боласыз және тақырыптардың толық жиынтығын ала аласыз. оқырмандар тарту үмітімен жазу</w:t>
      </w:r>
    </w:p>
    <w:p w:rsidR="00255E51" w:rsidRDefault="00255E51" w:rsidP="00255E51">
      <w:pPr>
        <w:jc w:val="right"/>
        <w:textAlignment w:val="baseline"/>
        <w:rPr>
          <w:rFonts w:ascii="Lato" w:hAnsi="Lato"/>
          <w:color w:val="375174"/>
          <w:sz w:val="32"/>
          <w:szCs w:val="32"/>
        </w:rPr>
      </w:pPr>
      <w:r>
        <w:rPr>
          <w:rFonts w:ascii="Lato" w:hAnsi="Lato"/>
          <w:color w:val="375174"/>
          <w:sz w:val="32"/>
          <w:szCs w:val="32"/>
        </w:rPr>
        <w:pict>
          <v:rect id="_x0000_i1027" style="width:83.7pt;height:1.5pt" o:hrpct="0" o:hralign="center" o:hrstd="t" o:hr="t" fillcolor="#a0a0a0" stroked="f"/>
        </w:pict>
      </w:r>
    </w:p>
    <w:p w:rsidR="00255E51" w:rsidRDefault="00255E51" w:rsidP="00255E51">
      <w:pPr>
        <w:pStyle w:val="2"/>
        <w:spacing w:before="0" w:beforeAutospacing="0" w:after="0" w:afterAutospacing="0" w:line="312" w:lineRule="atLeast"/>
        <w:jc w:val="right"/>
        <w:textAlignment w:val="baseline"/>
        <w:rPr>
          <w:rFonts w:ascii="var(--et_global_heading_font)" w:hAnsi="var(--et_global_heading_font)"/>
          <w:color w:val="3462A3"/>
          <w:sz w:val="40"/>
          <w:szCs w:val="40"/>
        </w:rPr>
      </w:pPr>
      <w:r>
        <w:rPr>
          <w:rStyle w:val="a4"/>
          <w:rFonts w:ascii="var(--et_global_heading_font)" w:hAnsi="var(--et_global_heading_font)"/>
          <w:b/>
          <w:bCs/>
          <w:color w:val="3462A3"/>
          <w:sz w:val="40"/>
          <w:szCs w:val="40"/>
          <w:bdr w:val="none" w:sz="0" w:space="0" w:color="auto" w:frame="1"/>
        </w:rPr>
        <w:t xml:space="preserve">Бонус: пайдалы мазмұнды қалай </w:t>
      </w:r>
      <w:proofErr w:type="gramStart"/>
      <w:r>
        <w:rPr>
          <w:rStyle w:val="a4"/>
          <w:rFonts w:ascii="var(--et_global_heading_font)" w:hAnsi="var(--et_global_heading_font)"/>
          <w:b/>
          <w:bCs/>
          <w:color w:val="3462A3"/>
          <w:sz w:val="40"/>
          <w:szCs w:val="40"/>
          <w:bdr w:val="none" w:sz="0" w:space="0" w:color="auto" w:frame="1"/>
        </w:rPr>
        <w:t>жазу</w:t>
      </w:r>
      <w:proofErr w:type="gramEnd"/>
      <w:r>
        <w:rPr>
          <w:rStyle w:val="a4"/>
          <w:rFonts w:ascii="var(--et_global_heading_font)" w:hAnsi="var(--et_global_heading_font)"/>
          <w:b/>
          <w:bCs/>
          <w:color w:val="3462A3"/>
          <w:sz w:val="40"/>
          <w:szCs w:val="40"/>
          <w:bdr w:val="none" w:sz="0" w:space="0" w:color="auto" w:frame="1"/>
        </w:rPr>
        <w:t>ға болады (мақсатты аудитория үшін)</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 өзіңіздің мақсатты аудиторияңызды табудың оқу процесінен өткеннен кейін, келесі (өте маңызды) қадам - ​​олар оқығысы келетін және пайдасын көретін мазмұнды жасау. Сонымен, мақсатты аудиторияң</w:t>
      </w:r>
      <w:proofErr w:type="gramStart"/>
      <w:r>
        <w:rPr>
          <w:rFonts w:ascii="Lato" w:hAnsi="Lato"/>
          <w:color w:val="375174"/>
          <w:sz w:val="32"/>
          <w:szCs w:val="32"/>
        </w:rPr>
        <w:t>ыз</w:t>
      </w:r>
      <w:proofErr w:type="gramEnd"/>
      <w:r>
        <w:rPr>
          <w:rFonts w:ascii="Lato" w:hAnsi="Lato"/>
          <w:color w:val="375174"/>
          <w:sz w:val="32"/>
          <w:szCs w:val="32"/>
        </w:rPr>
        <w:t>ға әсер ететін мазмұнды жазғанда нені ескеру керек?</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Style w:val="a4"/>
          <w:rFonts w:ascii="var(--et_global_heading_font)" w:hAnsi="var(--et_global_heading_font)"/>
          <w:b/>
          <w:bCs/>
          <w:color w:val="375174"/>
          <w:sz w:val="37"/>
          <w:szCs w:val="37"/>
          <w:bdr w:val="none" w:sz="0" w:space="0" w:color="auto" w:frame="1"/>
        </w:rPr>
        <w:t>1. Олардың терең алаңдаушылығын түсініңіз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Блогер ретінде сіз жасай алатын бі</w:t>
      </w:r>
      <w:proofErr w:type="gramStart"/>
      <w:r>
        <w:rPr>
          <w:rFonts w:ascii="Lato" w:hAnsi="Lato"/>
          <w:color w:val="375174"/>
          <w:sz w:val="32"/>
          <w:szCs w:val="32"/>
        </w:rPr>
        <w:t>р</w:t>
      </w:r>
      <w:proofErr w:type="gramEnd"/>
      <w:r>
        <w:rPr>
          <w:rFonts w:ascii="Lato" w:hAnsi="Lato"/>
          <w:color w:val="375174"/>
          <w:sz w:val="32"/>
          <w:szCs w:val="32"/>
        </w:rPr>
        <w:t>інші және ең маңызды нәрсе - мақсатты аудиторияңыздың ең маңызды ауырсыну нүктелерін түсіну.</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Мазасыздық - бұл оқырмандарыңыз үшін қиындықтарды, проблемаларды немесе кем дегенде олар жеңгі</w:t>
      </w:r>
      <w:proofErr w:type="gramStart"/>
      <w:r>
        <w:rPr>
          <w:rFonts w:ascii="Lato" w:hAnsi="Lato"/>
          <w:color w:val="375174"/>
          <w:sz w:val="32"/>
          <w:szCs w:val="32"/>
        </w:rPr>
        <w:t>сі келет</w:t>
      </w:r>
      <w:proofErr w:type="gramEnd"/>
      <w:r>
        <w:rPr>
          <w:rFonts w:ascii="Lato" w:hAnsi="Lato"/>
          <w:color w:val="375174"/>
          <w:sz w:val="32"/>
          <w:szCs w:val="32"/>
        </w:rPr>
        <w:t>ін қиындықтарды тудыруы мүмкін нәрсе. Бұл сондай-ақ сіз қамтамасыз ете алатын қарапайым шешіммен қарапайым мә</w:t>
      </w:r>
      <w:proofErr w:type="gramStart"/>
      <w:r>
        <w:rPr>
          <w:rFonts w:ascii="Lato" w:hAnsi="Lato"/>
          <w:color w:val="375174"/>
          <w:sz w:val="32"/>
          <w:szCs w:val="32"/>
        </w:rPr>
        <w:t>селе</w:t>
      </w:r>
      <w:proofErr w:type="gramEnd"/>
      <w:r>
        <w:rPr>
          <w:rFonts w:ascii="Lato" w:hAnsi="Lato"/>
          <w:color w:val="375174"/>
          <w:sz w:val="32"/>
          <w:szCs w:val="32"/>
        </w:rPr>
        <w:t xml:space="preserve"> болуы мүмкін (блог мазмұны арқылы).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Өзіңіздің тауашаларыңызда пайдалы мазмұн арқылы шешуге болатын мәселелердің негізгі тіректерін анықтауыңыз керек.</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Style w:val="a4"/>
          <w:rFonts w:ascii="var(--et_global_heading_font)" w:hAnsi="var(--et_global_heading_font)"/>
          <w:b/>
          <w:bCs/>
          <w:color w:val="375174"/>
          <w:sz w:val="37"/>
          <w:szCs w:val="37"/>
          <w:bdr w:val="none" w:sz="0" w:space="0" w:color="auto" w:frame="1"/>
        </w:rPr>
        <w:t>2. Мақсатты аудиторияңыз байланыстыра алатындай еті</w:t>
      </w:r>
      <w:proofErr w:type="gramStart"/>
      <w:r>
        <w:rPr>
          <w:rStyle w:val="a4"/>
          <w:rFonts w:ascii="var(--et_global_heading_font)" w:hAnsi="var(--et_global_heading_font)"/>
          <w:b/>
          <w:bCs/>
          <w:color w:val="375174"/>
          <w:sz w:val="37"/>
          <w:szCs w:val="37"/>
          <w:bdr w:val="none" w:sz="0" w:space="0" w:color="auto" w:frame="1"/>
        </w:rPr>
        <w:t>п</w:t>
      </w:r>
      <w:proofErr w:type="gramEnd"/>
      <w:r>
        <w:rPr>
          <w:rStyle w:val="a4"/>
          <w:rFonts w:ascii="var(--et_global_heading_font)" w:hAnsi="var(--et_global_heading_font)"/>
          <w:b/>
          <w:bCs/>
          <w:color w:val="375174"/>
          <w:sz w:val="37"/>
          <w:szCs w:val="37"/>
          <w:bdr w:val="none" w:sz="0" w:space="0" w:color="auto" w:frame="1"/>
        </w:rPr>
        <w:t xml:space="preserve"> жазыңыз</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 жақ</w:t>
      </w:r>
      <w:proofErr w:type="gramStart"/>
      <w:r>
        <w:rPr>
          <w:rFonts w:ascii="Lato" w:hAnsi="Lato"/>
          <w:color w:val="375174"/>
          <w:sz w:val="32"/>
          <w:szCs w:val="32"/>
        </w:rPr>
        <w:t>сы т</w:t>
      </w:r>
      <w:proofErr w:type="gramEnd"/>
      <w:r>
        <w:rPr>
          <w:rFonts w:ascii="Lato" w:hAnsi="Lato"/>
          <w:color w:val="375174"/>
          <w:sz w:val="32"/>
          <w:szCs w:val="32"/>
        </w:rPr>
        <w:t>үсінгеннен кейін </w:t>
      </w:r>
      <w:r>
        <w:rPr>
          <w:rStyle w:val="a6"/>
          <w:rFonts w:ascii="Lato" w:hAnsi="Lato"/>
          <w:color w:val="375174"/>
          <w:sz w:val="32"/>
          <w:szCs w:val="32"/>
          <w:bdr w:val="none" w:sz="0" w:space="0" w:color="auto" w:frame="1"/>
        </w:rPr>
        <w:t>ол не</w:t>
      </w:r>
      <w:r>
        <w:rPr>
          <w:rFonts w:ascii="Lato" w:hAnsi="Lato"/>
          <w:color w:val="375174"/>
          <w:sz w:val="32"/>
          <w:szCs w:val="32"/>
        </w:rPr>
        <w:t> блогыңызда қамту қажет болса, келесі қадам - ​​мақсатты аудиторияңыз қатыстыра алатын құнды мазмұнды жазу.</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Ойын блогын құру туралы жоғарыдағы мысал есіңізде ме? </w:t>
      </w:r>
      <w:proofErr w:type="gramStart"/>
      <w:r>
        <w:rPr>
          <w:rFonts w:ascii="Lato" w:hAnsi="Lato"/>
          <w:color w:val="375174"/>
          <w:sz w:val="32"/>
          <w:szCs w:val="32"/>
        </w:rPr>
        <w:t>Бас</w:t>
      </w:r>
      <w:proofErr w:type="gramEnd"/>
      <w:r>
        <w:rPr>
          <w:rFonts w:ascii="Lato" w:hAnsi="Lato"/>
          <w:color w:val="375174"/>
          <w:sz w:val="32"/>
          <w:szCs w:val="32"/>
        </w:rPr>
        <w:t>қа ойыншылармен араласу және олардың тақырыптарын оқу олардың әлеміне кіруге (егер сіз осы қауымдастықтың мүшесі болмасаңыз) және олардың ойын туралы қалай сөйлесетінін көруге мүмкіндік береді. Бұл сізге сол ойыншының тілін түсінуге мүмкіндік береді. тауашалар.</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Менің тауашамда </w:t>
      </w:r>
      <w:proofErr w:type="gramStart"/>
      <w:r>
        <w:rPr>
          <w:rFonts w:ascii="Lato" w:hAnsi="Lato"/>
          <w:color w:val="375174"/>
          <w:sz w:val="32"/>
          <w:szCs w:val="32"/>
        </w:rPr>
        <w:t>тәж</w:t>
      </w:r>
      <w:proofErr w:type="gramEnd"/>
      <w:r>
        <w:rPr>
          <w:rFonts w:ascii="Lato" w:hAnsi="Lato"/>
          <w:color w:val="375174"/>
          <w:sz w:val="32"/>
          <w:szCs w:val="32"/>
        </w:rPr>
        <w:t>ірибелі блогерлер таныс көптеген блог терминдері бар. Міне, кейбі</w:t>
      </w:r>
      <w:proofErr w:type="gramStart"/>
      <w:r>
        <w:rPr>
          <w:rFonts w:ascii="Lato" w:hAnsi="Lato"/>
          <w:color w:val="375174"/>
          <w:sz w:val="32"/>
          <w:szCs w:val="32"/>
        </w:rPr>
        <w:t>р</w:t>
      </w:r>
      <w:proofErr w:type="gramEnd"/>
      <w:r>
        <w:rPr>
          <w:rFonts w:ascii="Lato" w:hAnsi="Lato"/>
          <w:color w:val="375174"/>
          <w:sz w:val="32"/>
          <w:szCs w:val="32"/>
        </w:rPr>
        <w:t xml:space="preserve"> мысалдар:</w:t>
      </w:r>
    </w:p>
    <w:p w:rsidR="00255E51" w:rsidRDefault="00255E51" w:rsidP="00255E51">
      <w:pPr>
        <w:numPr>
          <w:ilvl w:val="0"/>
          <w:numId w:val="22"/>
        </w:numPr>
        <w:spacing w:after="0" w:line="435" w:lineRule="atLeast"/>
        <w:ind w:left="0"/>
        <w:jc w:val="right"/>
        <w:textAlignment w:val="baseline"/>
        <w:rPr>
          <w:rFonts w:ascii="Lato" w:hAnsi="Lato"/>
          <w:color w:val="375174"/>
          <w:sz w:val="32"/>
          <w:szCs w:val="32"/>
        </w:rPr>
      </w:pPr>
      <w:r>
        <w:rPr>
          <w:rFonts w:ascii="Lato" w:hAnsi="Lato"/>
          <w:color w:val="375174"/>
          <w:sz w:val="32"/>
          <w:szCs w:val="32"/>
        </w:rPr>
        <w:t>Серіктесті</w:t>
      </w:r>
      <w:proofErr w:type="gramStart"/>
      <w:r>
        <w:rPr>
          <w:rFonts w:ascii="Lato" w:hAnsi="Lato"/>
          <w:color w:val="375174"/>
          <w:sz w:val="32"/>
          <w:szCs w:val="32"/>
        </w:rPr>
        <w:t>к</w:t>
      </w:r>
      <w:proofErr w:type="gramEnd"/>
      <w:r>
        <w:rPr>
          <w:rFonts w:ascii="Lato" w:hAnsi="Lato"/>
          <w:color w:val="375174"/>
          <w:sz w:val="32"/>
          <w:szCs w:val="32"/>
        </w:rPr>
        <w:t xml:space="preserve"> маркетинг</w:t>
      </w:r>
    </w:p>
    <w:p w:rsidR="00255E51" w:rsidRDefault="00255E51" w:rsidP="00255E51">
      <w:pPr>
        <w:numPr>
          <w:ilvl w:val="0"/>
          <w:numId w:val="22"/>
        </w:numPr>
        <w:spacing w:after="0" w:line="435" w:lineRule="atLeast"/>
        <w:ind w:left="0"/>
        <w:jc w:val="right"/>
        <w:textAlignment w:val="baseline"/>
        <w:rPr>
          <w:rFonts w:ascii="Lato" w:hAnsi="Lato"/>
          <w:color w:val="375174"/>
          <w:sz w:val="32"/>
          <w:szCs w:val="32"/>
        </w:rPr>
      </w:pPr>
      <w:r>
        <w:rPr>
          <w:rFonts w:ascii="Lato" w:hAnsi="Lato"/>
          <w:color w:val="375174"/>
          <w:sz w:val="32"/>
          <w:szCs w:val="32"/>
        </w:rPr>
        <w:t>Хостинг пакеттері</w:t>
      </w:r>
    </w:p>
    <w:p w:rsidR="00255E51" w:rsidRDefault="00255E51" w:rsidP="00255E51">
      <w:pPr>
        <w:numPr>
          <w:ilvl w:val="0"/>
          <w:numId w:val="22"/>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Блогосфера</w:t>
      </w:r>
    </w:p>
    <w:p w:rsidR="00255E51" w:rsidRDefault="00255E51" w:rsidP="00255E51">
      <w:pPr>
        <w:numPr>
          <w:ilvl w:val="0"/>
          <w:numId w:val="22"/>
        </w:numPr>
        <w:spacing w:after="0" w:line="435" w:lineRule="atLeast"/>
        <w:ind w:left="0"/>
        <w:jc w:val="right"/>
        <w:textAlignment w:val="baseline"/>
        <w:rPr>
          <w:rFonts w:ascii="Lato" w:hAnsi="Lato"/>
          <w:color w:val="375174"/>
          <w:sz w:val="32"/>
          <w:szCs w:val="32"/>
        </w:rPr>
      </w:pPr>
      <w:r>
        <w:rPr>
          <w:rFonts w:ascii="Lato" w:hAnsi="Lato"/>
          <w:color w:val="375174"/>
          <w:sz w:val="32"/>
          <w:szCs w:val="32"/>
        </w:rPr>
        <w:t>A / B сынағы</w:t>
      </w:r>
    </w:p>
    <w:p w:rsidR="00255E51" w:rsidRDefault="00255E51" w:rsidP="00255E51">
      <w:pPr>
        <w:numPr>
          <w:ilvl w:val="0"/>
          <w:numId w:val="22"/>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аудио блог</w:t>
      </w:r>
    </w:p>
    <w:p w:rsidR="00255E51" w:rsidRDefault="00255E51" w:rsidP="00255E51">
      <w:pPr>
        <w:numPr>
          <w:ilvl w:val="0"/>
          <w:numId w:val="22"/>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Аватар</w:t>
      </w:r>
    </w:p>
    <w:p w:rsidR="00255E51" w:rsidRDefault="00255E51" w:rsidP="00255E51">
      <w:pPr>
        <w:numPr>
          <w:ilvl w:val="0"/>
          <w:numId w:val="23"/>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Аналитика</w:t>
      </w:r>
    </w:p>
    <w:p w:rsidR="00255E51" w:rsidRDefault="00255E51" w:rsidP="00255E51">
      <w:pPr>
        <w:numPr>
          <w:ilvl w:val="0"/>
          <w:numId w:val="23"/>
        </w:numPr>
        <w:spacing w:after="0" w:line="435" w:lineRule="atLeast"/>
        <w:ind w:left="0"/>
        <w:jc w:val="right"/>
        <w:textAlignment w:val="baseline"/>
        <w:rPr>
          <w:rFonts w:ascii="Lato" w:hAnsi="Lato"/>
          <w:color w:val="375174"/>
          <w:sz w:val="32"/>
          <w:szCs w:val="32"/>
        </w:rPr>
      </w:pPr>
      <w:r>
        <w:rPr>
          <w:rFonts w:ascii="Lato" w:hAnsi="Lato"/>
          <w:color w:val="375174"/>
          <w:sz w:val="32"/>
          <w:szCs w:val="32"/>
        </w:rPr>
        <w:t>Alexa рейтингінде</w:t>
      </w:r>
    </w:p>
    <w:p w:rsidR="00255E51" w:rsidRDefault="00255E51" w:rsidP="00255E51">
      <w:pPr>
        <w:numPr>
          <w:ilvl w:val="0"/>
          <w:numId w:val="23"/>
        </w:numPr>
        <w:spacing w:after="0" w:line="435" w:lineRule="atLeast"/>
        <w:ind w:left="0"/>
        <w:jc w:val="right"/>
        <w:textAlignment w:val="baseline"/>
        <w:rPr>
          <w:rFonts w:ascii="Lato" w:hAnsi="Lato"/>
          <w:color w:val="375174"/>
          <w:sz w:val="32"/>
          <w:szCs w:val="32"/>
        </w:rPr>
      </w:pPr>
      <w:r>
        <w:rPr>
          <w:rFonts w:ascii="Lato" w:hAnsi="Lato"/>
          <w:color w:val="375174"/>
          <w:sz w:val="32"/>
          <w:szCs w:val="32"/>
        </w:rPr>
        <w:t>SEO</w:t>
      </w:r>
    </w:p>
    <w:p w:rsidR="00255E51" w:rsidRDefault="00255E51" w:rsidP="00255E51">
      <w:pPr>
        <w:numPr>
          <w:ilvl w:val="0"/>
          <w:numId w:val="23"/>
        </w:numPr>
        <w:spacing w:after="0" w:line="435" w:lineRule="atLeast"/>
        <w:ind w:left="0"/>
        <w:jc w:val="right"/>
        <w:textAlignment w:val="baseline"/>
        <w:rPr>
          <w:rFonts w:ascii="Lato" w:hAnsi="Lato"/>
          <w:color w:val="375174"/>
          <w:sz w:val="32"/>
          <w:szCs w:val="32"/>
        </w:rPr>
      </w:pPr>
      <w:r>
        <w:rPr>
          <w:rFonts w:ascii="Lato" w:hAnsi="Lato"/>
          <w:color w:val="375174"/>
          <w:sz w:val="32"/>
          <w:szCs w:val="32"/>
        </w:rPr>
        <w:t>қара сілтеме</w:t>
      </w:r>
    </w:p>
    <w:p w:rsidR="00255E51" w:rsidRDefault="00255E51" w:rsidP="00255E51">
      <w:pPr>
        <w:numPr>
          <w:ilvl w:val="0"/>
          <w:numId w:val="23"/>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Негізгі сөз</w:t>
      </w:r>
    </w:p>
    <w:p w:rsidR="00255E51" w:rsidRDefault="00255E51" w:rsidP="00255E51">
      <w:pPr>
        <w:numPr>
          <w:ilvl w:val="0"/>
          <w:numId w:val="23"/>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Байланысты құру</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Немесе сіздің оқырмандарыңыз бұл сөздермен таныс болады немесе олар туралы көбірек білу үшін сізге келеді. Қалай болғанда да, сіздің тауашаңыздың маңызды ұғымдарымен және сөздіктерімен танысу, сондай-ақ блог мазмұ</w:t>
      </w:r>
      <w:proofErr w:type="gramStart"/>
      <w:r>
        <w:rPr>
          <w:rFonts w:ascii="Lato" w:hAnsi="Lato"/>
          <w:color w:val="375174"/>
          <w:sz w:val="32"/>
          <w:szCs w:val="32"/>
        </w:rPr>
        <w:t>нын е</w:t>
      </w:r>
      <w:proofErr w:type="gramEnd"/>
      <w:r>
        <w:rPr>
          <w:rFonts w:ascii="Lato" w:hAnsi="Lato"/>
          <w:color w:val="375174"/>
          <w:sz w:val="32"/>
          <w:szCs w:val="32"/>
        </w:rPr>
        <w:t xml:space="preserve">ң жақсы тарату құралында (жазбаша мақалалар, бейнелер, аудио жазбалар немесе басқалар) </w:t>
      </w:r>
      <w:proofErr w:type="gramStart"/>
      <w:r>
        <w:rPr>
          <w:rFonts w:ascii="Lato" w:hAnsi="Lato"/>
          <w:color w:val="375174"/>
          <w:sz w:val="32"/>
          <w:szCs w:val="32"/>
        </w:rPr>
        <w:t>п</w:t>
      </w:r>
      <w:proofErr w:type="gramEnd"/>
      <w:r>
        <w:rPr>
          <w:rFonts w:ascii="Lato" w:hAnsi="Lato"/>
          <w:color w:val="375174"/>
          <w:sz w:val="32"/>
          <w:szCs w:val="32"/>
        </w:rPr>
        <w:t>ішімдеу сіздің жауапкершілігіңіз.</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Style w:val="a4"/>
          <w:rFonts w:ascii="var(--et_global_heading_font)" w:hAnsi="var(--et_global_heading_font)"/>
          <w:b/>
          <w:bCs/>
          <w:color w:val="375174"/>
          <w:sz w:val="37"/>
          <w:szCs w:val="37"/>
          <w:bdr w:val="none" w:sz="0" w:space="0" w:color="auto" w:frame="1"/>
        </w:rPr>
        <w:t>3. Мақсатты аудиторияңызды қызықтыратын тақырыптар туралы жазыңыз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Мақсатты аудиторияңызды тереңірек білуге ​​шынымен уақыт бөлудің тағы бі</w:t>
      </w:r>
      <w:proofErr w:type="gramStart"/>
      <w:r>
        <w:rPr>
          <w:rFonts w:ascii="Lato" w:hAnsi="Lato"/>
          <w:color w:val="375174"/>
          <w:sz w:val="32"/>
          <w:szCs w:val="32"/>
        </w:rPr>
        <w:t>р</w:t>
      </w:r>
      <w:proofErr w:type="gramEnd"/>
      <w:r>
        <w:rPr>
          <w:rFonts w:ascii="Lato" w:hAnsi="Lato"/>
          <w:color w:val="375174"/>
          <w:sz w:val="32"/>
          <w:szCs w:val="32"/>
        </w:rPr>
        <w:t xml:space="preserve"> артықшылығы - сіз олар шынымен қызықты болатын мазмұнды жасай аласыз.</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Негізгі элементтердің бі</w:t>
      </w:r>
      <w:proofErr w:type="gramStart"/>
      <w:r>
        <w:rPr>
          <w:rFonts w:ascii="Lato" w:hAnsi="Lato"/>
          <w:color w:val="375174"/>
          <w:sz w:val="32"/>
          <w:szCs w:val="32"/>
        </w:rPr>
        <w:t>р</w:t>
      </w:r>
      <w:proofErr w:type="gramEnd"/>
      <w:r>
        <w:rPr>
          <w:rFonts w:ascii="Lato" w:hAnsi="Lato"/>
          <w:color w:val="375174"/>
          <w:sz w:val="32"/>
          <w:szCs w:val="32"/>
        </w:rPr>
        <w:t>і сіздің тақырыптарыңыз туралы гипотезаңызды растау үшін кілт сөздерді зерттеуді қамтамасыз ету болып табылады </w:t>
      </w:r>
      <w:r>
        <w:rPr>
          <w:rStyle w:val="a4"/>
          <w:rFonts w:ascii="Lato" w:hAnsi="Lato"/>
          <w:color w:val="375174"/>
          <w:sz w:val="32"/>
          <w:szCs w:val="32"/>
          <w:bdr w:val="none" w:sz="0" w:space="0" w:color="auto" w:frame="1"/>
        </w:rPr>
        <w:t>мақсатты аудитория</w:t>
      </w:r>
      <w:r>
        <w:rPr>
          <w:rFonts w:ascii="Lato" w:hAnsi="Lato"/>
          <w:color w:val="375174"/>
          <w:sz w:val="32"/>
          <w:szCs w:val="32"/>
        </w:rPr>
        <w:t> шешу жолдарын белсенді түрде іздейді. Егер сіз олар туралы көбірек білгіңіз келетін тақырыптар туралы жазбасаңыз, сіз оларға блогыңызға келуге сенімді себеп бермейсіз.</w:t>
      </w:r>
    </w:p>
    <w:p w:rsidR="00255E51" w:rsidRDefault="00255E51" w:rsidP="00255E51">
      <w:pPr>
        <w:jc w:val="right"/>
        <w:textAlignment w:val="baseline"/>
        <w:rPr>
          <w:rFonts w:ascii="Lato" w:hAnsi="Lato"/>
          <w:color w:val="375174"/>
          <w:sz w:val="32"/>
          <w:szCs w:val="32"/>
        </w:rPr>
      </w:pP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Дегенмен, бұл ә</w:t>
      </w:r>
      <w:proofErr w:type="gramStart"/>
      <w:r>
        <w:rPr>
          <w:rFonts w:ascii="Lato" w:hAnsi="Lato"/>
          <w:color w:val="375174"/>
          <w:sz w:val="32"/>
          <w:szCs w:val="32"/>
        </w:rPr>
        <w:t>р</w:t>
      </w:r>
      <w:proofErr w:type="gramEnd"/>
      <w:r>
        <w:rPr>
          <w:rFonts w:ascii="Lato" w:hAnsi="Lato"/>
          <w:color w:val="375174"/>
          <w:sz w:val="32"/>
          <w:szCs w:val="32"/>
        </w:rPr>
        <w:t>қашан проблемалардың шешімдерін ұсыну туралы емес. Кейде бұ</w:t>
      </w:r>
      <w:proofErr w:type="gramStart"/>
      <w:r>
        <w:rPr>
          <w:rFonts w:ascii="Lato" w:hAnsi="Lato"/>
          <w:color w:val="375174"/>
          <w:sz w:val="32"/>
          <w:szCs w:val="32"/>
        </w:rPr>
        <w:t>л</w:t>
      </w:r>
      <w:proofErr w:type="gramEnd"/>
      <w:r>
        <w:rPr>
          <w:rFonts w:ascii="Lato" w:hAnsi="Lato"/>
          <w:color w:val="375174"/>
          <w:sz w:val="32"/>
          <w:szCs w:val="32"/>
        </w:rPr>
        <w:t xml:space="preserve"> сіздің аудиторияңызды қызықтыру және олардың қиялын тарту туралы. Сіз өзіңіздің оқырмандарыңызбен мазмұнды бөлісе алуыңыз керек, сондықтан олар қызығушылық танытатын тақырып туралы </w:t>
      </w:r>
      <w:proofErr w:type="gramStart"/>
      <w:r>
        <w:rPr>
          <w:rFonts w:ascii="Lato" w:hAnsi="Lato"/>
          <w:color w:val="375174"/>
          <w:sz w:val="32"/>
          <w:szCs w:val="32"/>
        </w:rPr>
        <w:t>к</w:t>
      </w:r>
      <w:proofErr w:type="gramEnd"/>
      <w:r>
        <w:rPr>
          <w:rFonts w:ascii="Lato" w:hAnsi="Lato"/>
          <w:color w:val="375174"/>
          <w:sz w:val="32"/>
          <w:szCs w:val="32"/>
        </w:rPr>
        <w:t>өбірек білуге ​​болады.</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Style w:val="a4"/>
          <w:rFonts w:ascii="var(--et_global_heading_font)" w:hAnsi="var(--et_global_heading_font)"/>
          <w:b/>
          <w:bCs/>
          <w:color w:val="375174"/>
          <w:sz w:val="37"/>
          <w:szCs w:val="37"/>
          <w:bdr w:val="none" w:sz="0" w:space="0" w:color="auto" w:frame="1"/>
        </w:rPr>
        <w:t>4. Сіздің тауашаларыңызда ешкім қарастырмайтын пайдалы тақырыптарды табыңыз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Сіздің мақсатты аудиторияңыз үшін жасай алатын ең маңызды қызметтердің бі</w:t>
      </w:r>
      <w:proofErr w:type="gramStart"/>
      <w:r>
        <w:rPr>
          <w:rFonts w:ascii="Lato" w:hAnsi="Lato"/>
          <w:color w:val="375174"/>
          <w:sz w:val="32"/>
          <w:szCs w:val="32"/>
        </w:rPr>
        <w:t>р</w:t>
      </w:r>
      <w:proofErr w:type="gramEnd"/>
      <w:r>
        <w:rPr>
          <w:rFonts w:ascii="Lato" w:hAnsi="Lato"/>
          <w:color w:val="375174"/>
          <w:sz w:val="32"/>
          <w:szCs w:val="32"/>
        </w:rPr>
        <w:t>і - біреу әлі жазбаған (жақсы) мазмұнды қамту.</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Міне, көгілді</w:t>
      </w:r>
      <w:proofErr w:type="gramStart"/>
      <w:r>
        <w:rPr>
          <w:rFonts w:ascii="Lato" w:hAnsi="Lato"/>
          <w:color w:val="375174"/>
          <w:sz w:val="32"/>
          <w:szCs w:val="32"/>
        </w:rPr>
        <w:t>р</w:t>
      </w:r>
      <w:proofErr w:type="gramEnd"/>
      <w:r>
        <w:rPr>
          <w:rFonts w:ascii="Lato" w:hAnsi="Lato"/>
          <w:color w:val="375174"/>
          <w:sz w:val="32"/>
          <w:szCs w:val="32"/>
        </w:rPr>
        <w:t xml:space="preserve"> мұхит мазмұны тақырыптарының мысалдары, мұнда сізде жеткіліксіз тақырыптар бойынша оқырмандарға шынымен жетуге мүмкіндігіңіз бар:</w:t>
      </w:r>
    </w:p>
    <w:p w:rsidR="00255E51" w:rsidRDefault="00255E51" w:rsidP="00255E51">
      <w:pPr>
        <w:numPr>
          <w:ilvl w:val="0"/>
          <w:numId w:val="24"/>
        </w:numPr>
        <w:spacing w:after="0" w:line="435" w:lineRule="atLeast"/>
        <w:ind w:left="0"/>
        <w:jc w:val="right"/>
        <w:textAlignment w:val="baseline"/>
        <w:rPr>
          <w:rFonts w:ascii="Lato" w:hAnsi="Lato"/>
          <w:color w:val="375174"/>
          <w:sz w:val="32"/>
          <w:szCs w:val="32"/>
        </w:rPr>
      </w:pPr>
      <w:r>
        <w:rPr>
          <w:rFonts w:ascii="Lato" w:hAnsi="Lato"/>
          <w:color w:val="375174"/>
          <w:sz w:val="32"/>
          <w:szCs w:val="32"/>
        </w:rPr>
        <w:t xml:space="preserve">Сіздің тауашаңызда </w:t>
      </w:r>
      <w:proofErr w:type="gramStart"/>
      <w:r>
        <w:rPr>
          <w:rFonts w:ascii="Lato" w:hAnsi="Lato"/>
          <w:color w:val="375174"/>
          <w:sz w:val="32"/>
          <w:szCs w:val="32"/>
        </w:rPr>
        <w:t>жа</w:t>
      </w:r>
      <w:proofErr w:type="gramEnd"/>
      <w:r>
        <w:rPr>
          <w:rFonts w:ascii="Lato" w:hAnsi="Lato"/>
          <w:color w:val="375174"/>
          <w:sz w:val="32"/>
          <w:szCs w:val="32"/>
        </w:rPr>
        <w:t>ңа немесе жақында тренд болған нәрсе</w:t>
      </w:r>
    </w:p>
    <w:p w:rsidR="00255E51" w:rsidRDefault="00255E51" w:rsidP="00255E51">
      <w:pPr>
        <w:numPr>
          <w:ilvl w:val="0"/>
          <w:numId w:val="24"/>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Жаңадан келе жатқан тақырып және басқалары әлі кө</w:t>
      </w:r>
      <w:proofErr w:type="gramStart"/>
      <w:r>
        <w:rPr>
          <w:rFonts w:ascii="Lato" w:hAnsi="Lato"/>
          <w:color w:val="375174"/>
          <w:sz w:val="32"/>
          <w:szCs w:val="32"/>
        </w:rPr>
        <w:t>п</w:t>
      </w:r>
      <w:proofErr w:type="gramEnd"/>
      <w:r>
        <w:rPr>
          <w:rFonts w:ascii="Lato" w:hAnsi="Lato"/>
          <w:color w:val="375174"/>
          <w:sz w:val="32"/>
          <w:szCs w:val="32"/>
        </w:rPr>
        <w:t xml:space="preserve"> жазған жоқ</w:t>
      </w:r>
    </w:p>
    <w:p w:rsidR="00255E51" w:rsidRDefault="00255E51" w:rsidP="00255E51">
      <w:pPr>
        <w:numPr>
          <w:ilvl w:val="0"/>
          <w:numId w:val="24"/>
        </w:numPr>
        <w:spacing w:after="0" w:line="435" w:lineRule="atLeast"/>
        <w:ind w:left="0"/>
        <w:jc w:val="right"/>
        <w:textAlignment w:val="baseline"/>
        <w:rPr>
          <w:rFonts w:ascii="Lato" w:hAnsi="Lato"/>
          <w:color w:val="375174"/>
          <w:sz w:val="32"/>
          <w:szCs w:val="32"/>
        </w:rPr>
      </w:pPr>
      <w:r>
        <w:rPr>
          <w:rFonts w:ascii="Lato" w:hAnsi="Lato"/>
          <w:color w:val="375174"/>
          <w:sz w:val="32"/>
          <w:szCs w:val="32"/>
        </w:rPr>
        <w:t xml:space="preserve">Сіздің тауашаларыңызда жарықтар арқылы құлап кеткен немесе назардан </w:t>
      </w:r>
      <w:proofErr w:type="gramStart"/>
      <w:r>
        <w:rPr>
          <w:rFonts w:ascii="Lato" w:hAnsi="Lato"/>
          <w:color w:val="375174"/>
          <w:sz w:val="32"/>
          <w:szCs w:val="32"/>
        </w:rPr>
        <w:t>тыс</w:t>
      </w:r>
      <w:proofErr w:type="gramEnd"/>
      <w:r>
        <w:rPr>
          <w:rFonts w:ascii="Lato" w:hAnsi="Lato"/>
          <w:color w:val="375174"/>
          <w:sz w:val="32"/>
          <w:szCs w:val="32"/>
        </w:rPr>
        <w:t xml:space="preserve"> қалуға бейім нәрсе</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Кейде сіз бұ</w:t>
      </w:r>
      <w:proofErr w:type="gramStart"/>
      <w:r>
        <w:rPr>
          <w:rFonts w:ascii="Lato" w:hAnsi="Lato"/>
          <w:color w:val="375174"/>
          <w:sz w:val="32"/>
          <w:szCs w:val="32"/>
        </w:rPr>
        <w:t>л</w:t>
      </w:r>
      <w:proofErr w:type="gramEnd"/>
      <w:r>
        <w:rPr>
          <w:rFonts w:ascii="Lato" w:hAnsi="Lato"/>
          <w:color w:val="375174"/>
          <w:sz w:val="32"/>
          <w:szCs w:val="32"/>
        </w:rPr>
        <w:t xml:space="preserve"> мүмкіндіктерді өте аз нәтижелермен жеке іздеген кезде таба аласыз. Олай болса, сіздің аудиторияңыз </w:t>
      </w:r>
      <w:proofErr w:type="gramStart"/>
      <w:r>
        <w:rPr>
          <w:rFonts w:ascii="Lato" w:hAnsi="Lato"/>
          <w:color w:val="375174"/>
          <w:sz w:val="32"/>
          <w:szCs w:val="32"/>
        </w:rPr>
        <w:t>к</w:t>
      </w:r>
      <w:proofErr w:type="gramEnd"/>
      <w:r>
        <w:rPr>
          <w:rFonts w:ascii="Lato" w:hAnsi="Lato"/>
          <w:color w:val="375174"/>
          <w:sz w:val="32"/>
          <w:szCs w:val="32"/>
        </w:rPr>
        <w:t>өбірек білгісі келуі мүмкін, бірақ олар қалаған жауаптарды таба алмайды.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Бәсекеге қабілетті емес мамандандырылған мазмұн тақырыптарын табудың тағы бі</w:t>
      </w:r>
      <w:proofErr w:type="gramStart"/>
      <w:r>
        <w:rPr>
          <w:rFonts w:ascii="Lato" w:hAnsi="Lato"/>
          <w:color w:val="375174"/>
          <w:sz w:val="32"/>
          <w:szCs w:val="32"/>
        </w:rPr>
        <w:t>р</w:t>
      </w:r>
      <w:proofErr w:type="gramEnd"/>
      <w:r>
        <w:rPr>
          <w:rFonts w:ascii="Lato" w:hAnsi="Lato"/>
          <w:color w:val="375174"/>
          <w:sz w:val="32"/>
          <w:szCs w:val="32"/>
        </w:rPr>
        <w:t xml:space="preserve"> жолы - ұсынылған іздеулерді қарау (Google іздеу нәтижелері бетінің төменгі жағында).</w:t>
      </w:r>
    </w:p>
    <w:p w:rsidR="00255E51" w:rsidRDefault="00255E51" w:rsidP="00255E51">
      <w:pPr>
        <w:jc w:val="right"/>
        <w:textAlignment w:val="baseline"/>
        <w:rPr>
          <w:rFonts w:ascii="Lato" w:hAnsi="Lato"/>
          <w:color w:val="375174"/>
          <w:sz w:val="32"/>
          <w:szCs w:val="32"/>
        </w:rPr>
      </w:pP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Қатысты іздеу терминін бассаңыз, сіз тек бар іздеу бетіне өтесіз Сәйкес нәтижелер..</w:t>
      </w:r>
      <w:proofErr w:type="gramStart"/>
      <w:r>
        <w:rPr>
          <w:rFonts w:ascii="Lato" w:hAnsi="Lato"/>
          <w:color w:val="375174"/>
          <w:sz w:val="32"/>
          <w:szCs w:val="32"/>
        </w:rPr>
        <w:t>.о</w:t>
      </w:r>
      <w:proofErr w:type="gramEnd"/>
      <w:r>
        <w:rPr>
          <w:rFonts w:ascii="Lato" w:hAnsi="Lato"/>
          <w:color w:val="375174"/>
          <w:sz w:val="32"/>
          <w:szCs w:val="32"/>
        </w:rPr>
        <w:t>сы мамандандырылған тақырыптың блогыңыздағы жазбаны сынап көру және бағалау бәсекеге қабілеттілігі әлдеқайда төмен болатынын болжау</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Жеткілікті қамтылмаған тақырыптарды табыңыз, олардың ең өзекті сұрақтарына жауап беретін терең (пайдалы) блог жазбаларын жазыңыз және уақыт өте келе трафикпен марапатталады.</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Style w:val="a4"/>
          <w:rFonts w:ascii="var(--et_global_heading_font)" w:hAnsi="var(--et_global_heading_font)"/>
          <w:b/>
          <w:bCs/>
          <w:color w:val="375174"/>
          <w:sz w:val="37"/>
          <w:szCs w:val="37"/>
          <w:bdr w:val="none" w:sz="0" w:space="0" w:color="auto" w:frame="1"/>
        </w:rPr>
        <w:t xml:space="preserve">5. </w:t>
      </w:r>
      <w:proofErr w:type="gramStart"/>
      <w:r>
        <w:rPr>
          <w:rStyle w:val="a4"/>
          <w:rFonts w:ascii="var(--et_global_heading_font)" w:hAnsi="var(--et_global_heading_font)"/>
          <w:b/>
          <w:bCs/>
          <w:color w:val="375174"/>
          <w:sz w:val="37"/>
          <w:szCs w:val="37"/>
          <w:bdr w:val="none" w:sz="0" w:space="0" w:color="auto" w:frame="1"/>
        </w:rPr>
        <w:t>Б</w:t>
      </w:r>
      <w:proofErr w:type="gramEnd"/>
      <w:r>
        <w:rPr>
          <w:rStyle w:val="a4"/>
          <w:rFonts w:ascii="var(--et_global_heading_font)" w:hAnsi="var(--et_global_heading_font)"/>
          <w:b/>
          <w:bCs/>
          <w:color w:val="375174"/>
          <w:sz w:val="37"/>
          <w:szCs w:val="37"/>
          <w:bdr w:val="none" w:sz="0" w:space="0" w:color="auto" w:frame="1"/>
        </w:rPr>
        <w:t>ірдеңе жаз бар нәрседен әлдеқайда жақсы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Сол сияқты, сіз Интернетте бұрыннан бар мазмұнды алып, одан да жақсырақ нәрсе жазу үшін кө</w:t>
      </w:r>
      <w:proofErr w:type="gramStart"/>
      <w:r>
        <w:rPr>
          <w:rFonts w:ascii="Lato" w:hAnsi="Lato"/>
          <w:color w:val="375174"/>
          <w:sz w:val="32"/>
          <w:szCs w:val="32"/>
        </w:rPr>
        <w:t>п</w:t>
      </w:r>
      <w:proofErr w:type="gramEnd"/>
      <w:r>
        <w:rPr>
          <w:rFonts w:ascii="Lato" w:hAnsi="Lato"/>
          <w:color w:val="375174"/>
          <w:sz w:val="32"/>
          <w:szCs w:val="32"/>
        </w:rPr>
        <w:t xml:space="preserve"> жұмыс жасай аласыз.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Мен сіздің тауашаларыңызда мыңдаған блогерлер 800 сөздік жазбалар жазған ондаған тақырыптар бар екеніне кепілдік бере аламын. Басқаша айтқанда, тақырып бойынша бар тұрақты мазмұн ені бі</w:t>
      </w:r>
      <w:proofErr w:type="gramStart"/>
      <w:r>
        <w:rPr>
          <w:rFonts w:ascii="Lato" w:hAnsi="Lato"/>
          <w:color w:val="375174"/>
          <w:sz w:val="32"/>
          <w:szCs w:val="32"/>
        </w:rPr>
        <w:t>р</w:t>
      </w:r>
      <w:proofErr w:type="gramEnd"/>
      <w:r>
        <w:rPr>
          <w:rFonts w:ascii="Lato" w:hAnsi="Lato"/>
          <w:color w:val="375174"/>
          <w:sz w:val="32"/>
          <w:szCs w:val="32"/>
        </w:rPr>
        <w:t xml:space="preserve"> миль, бірақ тереңдігі бір дюйм ғана. </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 дәл сол тақырыпты (ол өзін дәлелдеді) ала аласыз, содан кейін қазіргі кез келген нәрсеге қарағанда жан-жақты және әсерлі нұсқаулықтың көмегімен сөз санын екі есе, үш немесе ті</w:t>
      </w:r>
      <w:proofErr w:type="gramStart"/>
      <w:r>
        <w:rPr>
          <w:rFonts w:ascii="Lato" w:hAnsi="Lato"/>
          <w:color w:val="375174"/>
          <w:sz w:val="32"/>
          <w:szCs w:val="32"/>
        </w:rPr>
        <w:t>пт</w:t>
      </w:r>
      <w:proofErr w:type="gramEnd"/>
      <w:r>
        <w:rPr>
          <w:rFonts w:ascii="Lato" w:hAnsi="Lato"/>
          <w:color w:val="375174"/>
          <w:sz w:val="32"/>
          <w:szCs w:val="32"/>
        </w:rPr>
        <w:t>і төрт есе көбейте аласыз.</w:t>
      </w:r>
    </w:p>
    <w:p w:rsidR="00255E51" w:rsidRDefault="00255E51" w:rsidP="00255E51">
      <w:pPr>
        <w:jc w:val="right"/>
        <w:textAlignment w:val="baseline"/>
        <w:rPr>
          <w:rFonts w:ascii="Lato" w:hAnsi="Lato"/>
          <w:color w:val="375174"/>
          <w:sz w:val="32"/>
          <w:szCs w:val="32"/>
        </w:rPr>
      </w:pP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Айта кету керек, бұл тек мазмұнды жазу туралы емес </w:t>
      </w:r>
      <w:r>
        <w:rPr>
          <w:rStyle w:val="a6"/>
          <w:rFonts w:ascii="Lato" w:hAnsi="Lato"/>
          <w:color w:val="375174"/>
          <w:sz w:val="32"/>
          <w:szCs w:val="32"/>
          <w:bdr w:val="none" w:sz="0" w:space="0" w:color="auto" w:frame="1"/>
        </w:rPr>
        <w:t>ұзағырақ. </w:t>
      </w:r>
      <w:r>
        <w:rPr>
          <w:rFonts w:ascii="Lato" w:hAnsi="Lato"/>
          <w:color w:val="375174"/>
          <w:sz w:val="32"/>
          <w:szCs w:val="32"/>
        </w:rPr>
        <w:t xml:space="preserve">Сізге мақсатты аудитория сұрайтын сұрақтарға </w:t>
      </w:r>
      <w:proofErr w:type="gramStart"/>
      <w:r>
        <w:rPr>
          <w:rFonts w:ascii="Lato" w:hAnsi="Lato"/>
          <w:color w:val="375174"/>
          <w:sz w:val="32"/>
          <w:szCs w:val="32"/>
        </w:rPr>
        <w:t>ең жа</w:t>
      </w:r>
      <w:proofErr w:type="gramEnd"/>
      <w:r>
        <w:rPr>
          <w:rFonts w:ascii="Lato" w:hAnsi="Lato"/>
          <w:color w:val="375174"/>
          <w:sz w:val="32"/>
          <w:szCs w:val="32"/>
        </w:rPr>
        <w:t xml:space="preserve">қсы түрде жауап беретін мазмұнды жасау қажет. Бұл </w:t>
      </w:r>
      <w:proofErr w:type="gramStart"/>
      <w:r>
        <w:rPr>
          <w:rFonts w:ascii="Lato" w:hAnsi="Lato"/>
          <w:color w:val="375174"/>
          <w:sz w:val="32"/>
          <w:szCs w:val="32"/>
        </w:rPr>
        <w:t>на</w:t>
      </w:r>
      <w:proofErr w:type="gramEnd"/>
      <w:r>
        <w:rPr>
          <w:rFonts w:ascii="Lato" w:hAnsi="Lato"/>
          <w:color w:val="375174"/>
          <w:sz w:val="32"/>
          <w:szCs w:val="32"/>
        </w:rPr>
        <w:t>қ</w:t>
      </w:r>
      <w:proofErr w:type="gramStart"/>
      <w:r>
        <w:rPr>
          <w:rFonts w:ascii="Lato" w:hAnsi="Lato"/>
          <w:color w:val="375174"/>
          <w:sz w:val="32"/>
          <w:szCs w:val="32"/>
        </w:rPr>
        <w:t>ты</w:t>
      </w:r>
      <w:proofErr w:type="gramEnd"/>
      <w:r>
        <w:rPr>
          <w:rFonts w:ascii="Lato" w:hAnsi="Lato"/>
          <w:color w:val="375174"/>
          <w:sz w:val="32"/>
          <w:szCs w:val="32"/>
        </w:rPr>
        <w:t xml:space="preserve"> мазмұны бар және сіздің салаңыздың қалған бөлігінен жоғары көтеріле алатын құнды мазмұнды жеткізу тәжірибесіне ие болу туралы.</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Style w:val="a4"/>
          <w:rFonts w:ascii="Lato" w:hAnsi="Lato"/>
          <w:color w:val="375174"/>
          <w:sz w:val="32"/>
          <w:szCs w:val="32"/>
          <w:bdr w:val="none" w:sz="0" w:space="0" w:color="auto" w:frame="1"/>
        </w:rPr>
        <w:t>Жақсы блог жазудың негізгі элементтері қандай?</w:t>
      </w:r>
    </w:p>
    <w:p w:rsidR="00255E51" w:rsidRDefault="00255E51" w:rsidP="00255E51">
      <w:pPr>
        <w:numPr>
          <w:ilvl w:val="0"/>
          <w:numId w:val="2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Аудиторияңыздың назарын аударатын тақырыптарды жазыңыз</w:t>
      </w:r>
    </w:p>
    <w:p w:rsidR="00255E51" w:rsidRDefault="00255E51" w:rsidP="00255E51">
      <w:pPr>
        <w:numPr>
          <w:ilvl w:val="0"/>
          <w:numId w:val="2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Ойларыңызды жүйелеу үшін блог жазбасының сұлбасын пайдаланыңыз</w:t>
      </w:r>
    </w:p>
    <w:p w:rsidR="00255E51" w:rsidRDefault="00255E51" w:rsidP="00255E51">
      <w:pPr>
        <w:numPr>
          <w:ilvl w:val="0"/>
          <w:numId w:val="2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Барлық тү</w:t>
      </w:r>
      <w:proofErr w:type="gramStart"/>
      <w:r>
        <w:rPr>
          <w:rFonts w:ascii="Lato" w:hAnsi="Lato"/>
          <w:color w:val="375174"/>
          <w:sz w:val="32"/>
          <w:szCs w:val="32"/>
        </w:rPr>
        <w:t>пн</w:t>
      </w:r>
      <w:proofErr w:type="gramEnd"/>
      <w:r>
        <w:rPr>
          <w:rFonts w:ascii="Lato" w:hAnsi="Lato"/>
          <w:color w:val="375174"/>
          <w:sz w:val="32"/>
          <w:szCs w:val="32"/>
        </w:rPr>
        <w:t>ұсқа мазмұнды жазыңыз</w:t>
      </w:r>
    </w:p>
    <w:p w:rsidR="00255E51" w:rsidRDefault="00255E51" w:rsidP="00255E51">
      <w:pPr>
        <w:numPr>
          <w:ilvl w:val="0"/>
          <w:numId w:val="2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Жақсы зерттелген зерттеулерді қамтамасыз етіңіз</w:t>
      </w:r>
    </w:p>
    <w:p w:rsidR="00255E51" w:rsidRDefault="00255E51" w:rsidP="00255E51">
      <w:pPr>
        <w:numPr>
          <w:ilvl w:val="0"/>
          <w:numId w:val="2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 xml:space="preserve">Жазбаңызда </w:t>
      </w:r>
      <w:proofErr w:type="gramStart"/>
      <w:r>
        <w:rPr>
          <w:rFonts w:ascii="Lato" w:hAnsi="Lato"/>
          <w:color w:val="375174"/>
          <w:sz w:val="32"/>
          <w:szCs w:val="32"/>
        </w:rPr>
        <w:t>на</w:t>
      </w:r>
      <w:proofErr w:type="gramEnd"/>
      <w:r>
        <w:rPr>
          <w:rFonts w:ascii="Lato" w:hAnsi="Lato"/>
          <w:color w:val="375174"/>
          <w:sz w:val="32"/>
          <w:szCs w:val="32"/>
        </w:rPr>
        <w:t>қты болыңыз</w:t>
      </w:r>
    </w:p>
    <w:p w:rsidR="00255E51" w:rsidRDefault="00255E51" w:rsidP="00255E51">
      <w:pPr>
        <w:numPr>
          <w:ilvl w:val="0"/>
          <w:numId w:val="2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Өз бі</w:t>
      </w:r>
      <w:proofErr w:type="gramStart"/>
      <w:r>
        <w:rPr>
          <w:rFonts w:ascii="Lato" w:hAnsi="Lato"/>
          <w:color w:val="375174"/>
          <w:sz w:val="32"/>
          <w:szCs w:val="32"/>
        </w:rPr>
        <w:t>л</w:t>
      </w:r>
      <w:proofErr w:type="gramEnd"/>
      <w:r>
        <w:rPr>
          <w:rFonts w:ascii="Lato" w:hAnsi="Lato"/>
          <w:color w:val="375174"/>
          <w:sz w:val="32"/>
          <w:szCs w:val="32"/>
        </w:rPr>
        <w:t>іміңіз бен тәжірибеңізді пайдаланыңыз</w:t>
      </w:r>
    </w:p>
    <w:p w:rsidR="00255E51" w:rsidRDefault="00255E51" w:rsidP="00255E51">
      <w:pPr>
        <w:numPr>
          <w:ilvl w:val="0"/>
          <w:numId w:val="2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Практикалық кеңес беріңіз</w:t>
      </w:r>
    </w:p>
    <w:p w:rsidR="00255E51" w:rsidRDefault="00255E51" w:rsidP="00255E51">
      <w:pPr>
        <w:numPr>
          <w:ilvl w:val="0"/>
          <w:numId w:val="2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Адамдар іздеген жауаптарды беріңіз</w:t>
      </w:r>
    </w:p>
    <w:p w:rsidR="00255E51" w:rsidRDefault="00255E51" w:rsidP="00255E51">
      <w:pPr>
        <w:numPr>
          <w:ilvl w:val="0"/>
          <w:numId w:val="2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Сәйкес, тартымды және қызықты мазмұнды жазыңыз</w:t>
      </w:r>
    </w:p>
    <w:p w:rsidR="00255E51" w:rsidRDefault="00255E51" w:rsidP="00255E51">
      <w:pPr>
        <w:numPr>
          <w:ilvl w:val="0"/>
          <w:numId w:val="25"/>
        </w:numPr>
        <w:spacing w:after="0" w:line="435" w:lineRule="atLeast"/>
        <w:ind w:left="0"/>
        <w:jc w:val="right"/>
        <w:textAlignment w:val="baseline"/>
        <w:rPr>
          <w:rFonts w:ascii="Lato" w:hAnsi="Lato"/>
          <w:color w:val="375174"/>
          <w:sz w:val="32"/>
          <w:szCs w:val="32"/>
        </w:rPr>
      </w:pPr>
      <w:proofErr w:type="gramStart"/>
      <w:r>
        <w:rPr>
          <w:rFonts w:ascii="Lato" w:hAnsi="Lato"/>
          <w:color w:val="375174"/>
          <w:sz w:val="32"/>
          <w:szCs w:val="32"/>
        </w:rPr>
        <w:t>О</w:t>
      </w:r>
      <w:proofErr w:type="gramEnd"/>
      <w:r>
        <w:rPr>
          <w:rFonts w:ascii="Lato" w:hAnsi="Lato"/>
          <w:color w:val="375174"/>
          <w:sz w:val="32"/>
          <w:szCs w:val="32"/>
        </w:rPr>
        <w:t>қуды жеңілдету үшін мәтіннің ұзын блоктарын бөліңіз</w:t>
      </w:r>
    </w:p>
    <w:p w:rsidR="00255E51" w:rsidRDefault="00255E51" w:rsidP="00255E51">
      <w:pPr>
        <w:numPr>
          <w:ilvl w:val="0"/>
          <w:numId w:val="2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Мазмұныңызды тартымды ететін немесе маңызды тұжырымдаманы жақсырақ түсіндіретін кескіндерді, бейнелерді және графиканы қосыңыз</w:t>
      </w:r>
    </w:p>
    <w:p w:rsidR="00255E51" w:rsidRDefault="00255E51" w:rsidP="00255E51">
      <w:pPr>
        <w:numPr>
          <w:ilvl w:val="0"/>
          <w:numId w:val="2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Жазбаңызда тиянақты және тиянақты болыңыз</w:t>
      </w:r>
    </w:p>
    <w:p w:rsidR="00255E51" w:rsidRDefault="00255E51" w:rsidP="00255E51">
      <w:pPr>
        <w:numPr>
          <w:ilvl w:val="0"/>
          <w:numId w:val="2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Мақсатты аудиторияң</w:t>
      </w:r>
      <w:proofErr w:type="gramStart"/>
      <w:r>
        <w:rPr>
          <w:rFonts w:ascii="Lato" w:hAnsi="Lato"/>
          <w:color w:val="375174"/>
          <w:sz w:val="32"/>
          <w:szCs w:val="32"/>
        </w:rPr>
        <w:t>ыз</w:t>
      </w:r>
      <w:proofErr w:type="gramEnd"/>
      <w:r>
        <w:rPr>
          <w:rFonts w:ascii="Lato" w:hAnsi="Lato"/>
          <w:color w:val="375174"/>
          <w:sz w:val="32"/>
          <w:szCs w:val="32"/>
        </w:rPr>
        <w:t>ға мазмұн жазыңыз</w:t>
      </w:r>
    </w:p>
    <w:p w:rsidR="00255E51" w:rsidRDefault="00255E51" w:rsidP="00255E51">
      <w:pPr>
        <w:numPr>
          <w:ilvl w:val="0"/>
          <w:numId w:val="25"/>
        </w:numPr>
        <w:spacing w:after="0" w:line="435" w:lineRule="atLeast"/>
        <w:ind w:left="0"/>
        <w:jc w:val="right"/>
        <w:textAlignment w:val="baseline"/>
        <w:rPr>
          <w:rFonts w:ascii="Lato" w:hAnsi="Lato"/>
          <w:color w:val="375174"/>
          <w:sz w:val="32"/>
          <w:szCs w:val="32"/>
        </w:rPr>
      </w:pPr>
      <w:r>
        <w:rPr>
          <w:rFonts w:ascii="Lato" w:hAnsi="Lato"/>
          <w:color w:val="375174"/>
          <w:sz w:val="32"/>
          <w:szCs w:val="32"/>
        </w:rPr>
        <w:t xml:space="preserve">Блог жазбаларын </w:t>
      </w:r>
      <w:proofErr w:type="gramStart"/>
      <w:r>
        <w:rPr>
          <w:rFonts w:ascii="Lato" w:hAnsi="Lato"/>
          <w:color w:val="375174"/>
          <w:sz w:val="32"/>
          <w:szCs w:val="32"/>
        </w:rPr>
        <w:t>на</w:t>
      </w:r>
      <w:proofErr w:type="gramEnd"/>
      <w:r>
        <w:rPr>
          <w:rFonts w:ascii="Lato" w:hAnsi="Lato"/>
          <w:color w:val="375174"/>
          <w:sz w:val="32"/>
          <w:szCs w:val="32"/>
        </w:rPr>
        <w:t>қты әрекетке шақырумен және негізгі ойлардың қысқаша мазмұнымен аяқтаңыз</w:t>
      </w:r>
    </w:p>
    <w:p w:rsidR="00255E51" w:rsidRDefault="00255E51" w:rsidP="00255E51">
      <w:pPr>
        <w:spacing w:line="240" w:lineRule="auto"/>
        <w:jc w:val="right"/>
        <w:textAlignment w:val="baseline"/>
        <w:rPr>
          <w:rFonts w:ascii="Lato" w:hAnsi="Lato"/>
          <w:color w:val="375174"/>
          <w:sz w:val="32"/>
          <w:szCs w:val="32"/>
        </w:rPr>
      </w:pPr>
      <w:r>
        <w:rPr>
          <w:rFonts w:ascii="Lato" w:hAnsi="Lato"/>
          <w:color w:val="375174"/>
          <w:sz w:val="32"/>
          <w:szCs w:val="32"/>
        </w:rPr>
        <w:pict>
          <v:rect id="_x0000_i1028" style="width:83.7pt;height:1.5pt" o:hrpct="0" o:hralign="center" o:hrstd="t" o:hr="t" fillcolor="#a0a0a0" stroked="f"/>
        </w:pict>
      </w:r>
    </w:p>
    <w:p w:rsidR="00255E51" w:rsidRDefault="00255E51" w:rsidP="00255E51">
      <w:pPr>
        <w:pStyle w:val="2"/>
        <w:spacing w:before="0" w:beforeAutospacing="0" w:after="0" w:afterAutospacing="0" w:line="312" w:lineRule="atLeast"/>
        <w:jc w:val="right"/>
        <w:textAlignment w:val="baseline"/>
        <w:rPr>
          <w:rFonts w:ascii="var(--et_global_heading_font)" w:hAnsi="var(--et_global_heading_font)"/>
          <w:color w:val="3462A3"/>
          <w:sz w:val="40"/>
          <w:szCs w:val="40"/>
        </w:rPr>
      </w:pPr>
      <w:r>
        <w:rPr>
          <w:rStyle w:val="a4"/>
          <w:rFonts w:ascii="var(--et_global_heading_font)" w:hAnsi="var(--et_global_heading_font)"/>
          <w:b/>
          <w:bCs/>
          <w:color w:val="3462A3"/>
          <w:sz w:val="40"/>
          <w:szCs w:val="40"/>
          <w:bdr w:val="none" w:sz="0" w:space="0" w:color="auto" w:frame="1"/>
        </w:rPr>
        <w:t>Қорытынды ойлар: Мақсатты аудиторияңызды табу сізге ерекше болады</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Мақсатты аудиторияны зерттеу кезінде сіздің мақсатты аудиторияңыз біршама ерекше болатынын есте сақтаңыз.</w:t>
      </w:r>
    </w:p>
    <w:p w:rsidR="00255E51" w:rsidRDefault="00255E51" w:rsidP="00255E51">
      <w:pPr>
        <w:jc w:val="right"/>
        <w:textAlignment w:val="baseline"/>
        <w:rPr>
          <w:rFonts w:ascii="Lato" w:hAnsi="Lato"/>
          <w:color w:val="375174"/>
          <w:sz w:val="32"/>
          <w:szCs w:val="32"/>
        </w:rPr>
      </w:pP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Сіздің блогыңыз </w:t>
      </w:r>
      <w:r>
        <w:rPr>
          <w:rStyle w:val="a6"/>
          <w:rFonts w:ascii="Lato" w:hAnsi="Lato"/>
          <w:color w:val="375174"/>
          <w:sz w:val="32"/>
          <w:szCs w:val="32"/>
          <w:bdr w:val="none" w:sz="0" w:space="0" w:color="auto" w:frame="1"/>
        </w:rPr>
        <w:t>болады</w:t>
      </w:r>
      <w:r>
        <w:rPr>
          <w:rFonts w:ascii="Lato" w:hAnsi="Lato"/>
          <w:color w:val="375174"/>
          <w:sz w:val="32"/>
          <w:szCs w:val="32"/>
        </w:rPr>
        <w:t> өте ерекше аудиторияны тартатын өте тар тауашада болыңыз немесе сізде әртүрлі типтегі адамдардың кең ауқымын тартатын кең тауашалар болуы мүмкін. Қалай болғанда да, сіздің аудиторияңыз ә</w:t>
      </w:r>
      <w:proofErr w:type="gramStart"/>
      <w:r>
        <w:rPr>
          <w:rFonts w:ascii="Lato" w:hAnsi="Lato"/>
          <w:color w:val="375174"/>
          <w:sz w:val="32"/>
          <w:szCs w:val="32"/>
        </w:rPr>
        <w:t>р</w:t>
      </w:r>
      <w:proofErr w:type="gramEnd"/>
      <w:r>
        <w:rPr>
          <w:rFonts w:ascii="Lato" w:hAnsi="Lato"/>
          <w:color w:val="375174"/>
          <w:sz w:val="32"/>
          <w:szCs w:val="32"/>
        </w:rPr>
        <w:t>қашан сіздің тауашаңыздағы басқа бәсекелес блогтан кем дегенде сәл өзгеше болады...себебі сіз өте ерекшесіз.</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Сіздің мақсатты аудиторияңызды қалай табуға болатынын білуге ​​арналған саяхатыңыз, әрине, басқатырғыштың бі</w:t>
      </w:r>
      <w:proofErr w:type="gramStart"/>
      <w:r>
        <w:rPr>
          <w:rFonts w:ascii="Lato" w:hAnsi="Lato"/>
          <w:color w:val="375174"/>
          <w:sz w:val="32"/>
          <w:szCs w:val="32"/>
        </w:rPr>
        <w:t>р</w:t>
      </w:r>
      <w:proofErr w:type="gramEnd"/>
      <w:r>
        <w:rPr>
          <w:rFonts w:ascii="Lato" w:hAnsi="Lato"/>
          <w:color w:val="375174"/>
          <w:sz w:val="32"/>
          <w:szCs w:val="32"/>
        </w:rPr>
        <w:t xml:space="preserve"> бөлігі. Бірақ олардың қажеттіліктерін қалай қанағаттандыратыныңыз маңызды.</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Сіз өзіңіздің мақсатты аудиторияңыздың кім екенін және олардың нені жақсы көретіні туралы көбірек білсеңіз, олар өте құнды болатын әсерлі блог жазбаларын </w:t>
      </w:r>
      <w:proofErr w:type="gramStart"/>
      <w:r>
        <w:rPr>
          <w:rFonts w:ascii="Lato" w:hAnsi="Lato"/>
          <w:color w:val="375174"/>
          <w:sz w:val="32"/>
          <w:szCs w:val="32"/>
        </w:rPr>
        <w:t>жазу</w:t>
      </w:r>
      <w:proofErr w:type="gramEnd"/>
      <w:r>
        <w:rPr>
          <w:rFonts w:ascii="Lato" w:hAnsi="Lato"/>
          <w:color w:val="375174"/>
          <w:sz w:val="32"/>
          <w:szCs w:val="32"/>
        </w:rPr>
        <w:t xml:space="preserve">ға уақыт бөліңіз. Жазу процесінде (және олардың </w:t>
      </w:r>
      <w:proofErr w:type="gramStart"/>
      <w:r>
        <w:rPr>
          <w:rFonts w:ascii="Lato" w:hAnsi="Lato"/>
          <w:color w:val="375174"/>
          <w:sz w:val="32"/>
          <w:szCs w:val="32"/>
        </w:rPr>
        <w:t>п</w:t>
      </w:r>
      <w:proofErr w:type="gramEnd"/>
      <w:r>
        <w:rPr>
          <w:rFonts w:ascii="Lato" w:hAnsi="Lato"/>
          <w:color w:val="375174"/>
          <w:sz w:val="32"/>
          <w:szCs w:val="32"/>
        </w:rPr>
        <w:t>ікірлерін тыңдау) одан да көп уақыт жұмсаңыз, сіздің белгіге қол жеткізгеніңізге көз жеткізіңіз. </w:t>
      </w:r>
      <w:hyperlink r:id="rId48" w:tgtFrame="_self" w:tooltip="Блогыңызға мақсаттарды қалай қоюға болады" w:history="1">
        <w:r>
          <w:rPr>
            <w:rStyle w:val="a4"/>
            <w:rFonts w:ascii="Lato" w:hAnsi="Lato"/>
            <w:color w:val="D3446C"/>
            <w:sz w:val="32"/>
            <w:szCs w:val="32"/>
            <w:bdr w:val="none" w:sz="0" w:space="0" w:color="auto" w:frame="1"/>
          </w:rPr>
          <w:t>objectif</w:t>
        </w:r>
      </w:hyperlink>
      <w:r>
        <w:rPr>
          <w:rFonts w:ascii="Lato" w:hAnsi="Lato"/>
          <w:color w:val="375174"/>
          <w:sz w:val="32"/>
          <w:szCs w:val="32"/>
        </w:rPr>
        <w:t> блог жүргізу сіздің тауашаңыздағы ең пайдалы блогер болу.</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Style w:val="a4"/>
          <w:rFonts w:ascii="Lato" w:hAnsi="Lato"/>
          <w:color w:val="375174"/>
          <w:sz w:val="32"/>
          <w:szCs w:val="32"/>
          <w:bdr w:val="none" w:sz="0" w:space="0" w:color="auto" w:frame="1"/>
        </w:rPr>
        <w:t>Мен нені сағындым?</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Сіз өзіңіздің мақсатты аудиторияңызды табудың (</w:t>
      </w:r>
      <w:proofErr w:type="gramStart"/>
      <w:r>
        <w:rPr>
          <w:rFonts w:ascii="Lato" w:hAnsi="Lato"/>
          <w:color w:val="375174"/>
          <w:sz w:val="32"/>
          <w:szCs w:val="32"/>
        </w:rPr>
        <w:t>к</w:t>
      </w:r>
      <w:proofErr w:type="gramEnd"/>
      <w:r>
        <w:rPr>
          <w:rFonts w:ascii="Lato" w:hAnsi="Lato"/>
          <w:color w:val="375174"/>
          <w:sz w:val="32"/>
          <w:szCs w:val="32"/>
        </w:rPr>
        <w:t>өбірек) шығармашылық жолдарын таптыңыз ба?</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 xml:space="preserve">Осы </w:t>
      </w:r>
      <w:proofErr w:type="gramStart"/>
      <w:r>
        <w:rPr>
          <w:rFonts w:ascii="Lato" w:hAnsi="Lato"/>
          <w:color w:val="375174"/>
          <w:sz w:val="32"/>
          <w:szCs w:val="32"/>
        </w:rPr>
        <w:t>н</w:t>
      </w:r>
      <w:proofErr w:type="gramEnd"/>
      <w:r>
        <w:rPr>
          <w:rFonts w:ascii="Lato" w:hAnsi="Lato"/>
          <w:color w:val="375174"/>
          <w:sz w:val="32"/>
          <w:szCs w:val="32"/>
        </w:rPr>
        <w:t>ұ</w:t>
      </w:r>
      <w:proofErr w:type="gramStart"/>
      <w:r>
        <w:rPr>
          <w:rFonts w:ascii="Lato" w:hAnsi="Lato"/>
          <w:color w:val="375174"/>
          <w:sz w:val="32"/>
          <w:szCs w:val="32"/>
        </w:rPr>
        <w:t>с</w:t>
      </w:r>
      <w:proofErr w:type="gramEnd"/>
      <w:r>
        <w:rPr>
          <w:rFonts w:ascii="Lato" w:hAnsi="Lato"/>
          <w:color w:val="375174"/>
          <w:sz w:val="32"/>
          <w:szCs w:val="32"/>
        </w:rPr>
        <w:t>қаулықта қарастырмаған қандай сұрақтарыңыз бар?</w:t>
      </w:r>
    </w:p>
    <w:p w:rsidR="00255E51" w:rsidRDefault="00255E51" w:rsidP="00255E51">
      <w:pPr>
        <w:pStyle w:val="a5"/>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Мен көптеген жылдар бойы осында блог жүргізі</w:t>
      </w:r>
      <w:proofErr w:type="gramStart"/>
      <w:r>
        <w:rPr>
          <w:rFonts w:ascii="Lato" w:hAnsi="Lato"/>
          <w:color w:val="375174"/>
          <w:sz w:val="32"/>
          <w:szCs w:val="32"/>
        </w:rPr>
        <w:t>п</w:t>
      </w:r>
      <w:proofErr w:type="gramEnd"/>
      <w:r>
        <w:rPr>
          <w:rFonts w:ascii="Lato" w:hAnsi="Lato"/>
          <w:color w:val="375174"/>
          <w:sz w:val="32"/>
          <w:szCs w:val="32"/>
        </w:rPr>
        <w:t xml:space="preserve"> келемін, мен әлі де жақсарту үшін жұмыс істеп жатырмын және мұны істеудің ең жақсы тәсілдерінің бірі - аудиториямнан кері байланыс алу.</w:t>
      </w:r>
    </w:p>
    <w:p w:rsidR="00255E51" w:rsidRDefault="00255E51" w:rsidP="00255E51">
      <w:pPr>
        <w:jc w:val="right"/>
        <w:textAlignment w:val="baseline"/>
        <w:rPr>
          <w:rFonts w:ascii="Lato" w:hAnsi="Lato"/>
          <w:color w:val="375174"/>
          <w:sz w:val="32"/>
          <w:szCs w:val="32"/>
        </w:rPr>
      </w:pPr>
      <w:r>
        <w:rPr>
          <w:rFonts w:ascii="Lato" w:hAnsi="Lato"/>
          <w:color w:val="375174"/>
          <w:sz w:val="32"/>
          <w:szCs w:val="32"/>
        </w:rPr>
        <w:pict>
          <v:rect id="_x0000_i1029" style="width:83.7pt;height:1.5pt" o:hrpct="0" o:hralign="center" o:hrstd="t" o:hr="t" fillcolor="#a0a0a0" stroked="f"/>
        </w:pict>
      </w:r>
    </w:p>
    <w:p w:rsidR="00255E51" w:rsidRDefault="00255E51" w:rsidP="00255E51">
      <w:pPr>
        <w:pStyle w:val="2"/>
        <w:spacing w:before="0" w:beforeAutospacing="0" w:after="0" w:afterAutospacing="0" w:line="312" w:lineRule="atLeast"/>
        <w:jc w:val="right"/>
        <w:textAlignment w:val="baseline"/>
        <w:rPr>
          <w:rFonts w:ascii="var(--et_global_heading_font)" w:hAnsi="var(--et_global_heading_font)"/>
          <w:color w:val="3462A3"/>
          <w:sz w:val="40"/>
          <w:szCs w:val="40"/>
        </w:rPr>
      </w:pPr>
      <w:r>
        <w:rPr>
          <w:rStyle w:val="a4"/>
          <w:rFonts w:ascii="var(--et_global_heading_font)" w:hAnsi="var(--et_global_heading_font)"/>
          <w:b/>
          <w:bCs/>
          <w:color w:val="3462A3"/>
          <w:sz w:val="40"/>
          <w:szCs w:val="40"/>
          <w:bdr w:val="none" w:sz="0" w:space="0" w:color="auto" w:frame="1"/>
        </w:rPr>
        <w:t>Жиі қойылатын сұрақтар: Блогыңыздың мақсатты аудиториясын табу</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Fonts w:ascii="var(--et_global_heading_font)" w:hAnsi="var(--et_global_heading_font)"/>
          <w:color w:val="375174"/>
          <w:sz w:val="37"/>
          <w:szCs w:val="37"/>
        </w:rPr>
        <w:t>Блогымның мақсатты аудиториясын анықтау неліктен маңызды?</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Өзіңізді анықтаңыз </w:t>
      </w:r>
      <w:r>
        <w:rPr>
          <w:rStyle w:val="a4"/>
          <w:rFonts w:ascii="Lato" w:hAnsi="Lato"/>
          <w:color w:val="375174"/>
          <w:sz w:val="32"/>
          <w:szCs w:val="32"/>
          <w:bdr w:val="none" w:sz="0" w:space="0" w:color="auto" w:frame="1"/>
        </w:rPr>
        <w:t>мақсатты аудитория</w:t>
      </w:r>
      <w:r>
        <w:rPr>
          <w:rFonts w:ascii="Lato" w:hAnsi="Lato"/>
          <w:color w:val="375174"/>
          <w:sz w:val="32"/>
          <w:szCs w:val="32"/>
        </w:rPr>
        <w:t xml:space="preserve"> оқырмандарыңыздың нақты қажеттіліктерін қанағаттандыратын сәйкес мазмұнды </w:t>
      </w:r>
      <w:proofErr w:type="gramStart"/>
      <w:r>
        <w:rPr>
          <w:rFonts w:ascii="Lato" w:hAnsi="Lato"/>
          <w:color w:val="375174"/>
          <w:sz w:val="32"/>
          <w:szCs w:val="32"/>
        </w:rPr>
        <w:t>жасау</w:t>
      </w:r>
      <w:proofErr w:type="gramEnd"/>
      <w:r>
        <w:rPr>
          <w:rFonts w:ascii="Lato" w:hAnsi="Lato"/>
          <w:color w:val="375174"/>
          <w:sz w:val="32"/>
          <w:szCs w:val="32"/>
        </w:rPr>
        <w:t>ға мүмкіндік береді. Бұл келушілердің қатысуын, трафикті және адалдықты арттырады, сонымен бірге маркетингтік әрекеттеріңізді оңтайландырады.</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Fonts w:ascii="var(--et_global_heading_font)" w:hAnsi="var(--et_global_heading_font)"/>
          <w:color w:val="375174"/>
          <w:sz w:val="37"/>
          <w:szCs w:val="37"/>
        </w:rPr>
        <w:t>Мақсатты аудиториямды табу үшін әлеуметті</w:t>
      </w:r>
      <w:proofErr w:type="gramStart"/>
      <w:r>
        <w:rPr>
          <w:rFonts w:ascii="var(--et_global_heading_font)" w:hAnsi="var(--et_global_heading_font)"/>
          <w:color w:val="375174"/>
          <w:sz w:val="37"/>
          <w:szCs w:val="37"/>
        </w:rPr>
        <w:t>к</w:t>
      </w:r>
      <w:proofErr w:type="gramEnd"/>
      <w:r>
        <w:rPr>
          <w:rFonts w:ascii="var(--et_global_heading_font)" w:hAnsi="var(--et_global_heading_font)"/>
          <w:color w:val="375174"/>
          <w:sz w:val="37"/>
          <w:szCs w:val="37"/>
        </w:rPr>
        <w:t xml:space="preserve"> медианы қалай пайдалана аламын?</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Les </w:t>
      </w:r>
      <w:r>
        <w:rPr>
          <w:rStyle w:val="a4"/>
          <w:rFonts w:ascii="Lato" w:hAnsi="Lato"/>
          <w:color w:val="375174"/>
          <w:sz w:val="32"/>
          <w:szCs w:val="32"/>
          <w:bdr w:val="none" w:sz="0" w:space="0" w:color="auto" w:frame="1"/>
        </w:rPr>
        <w:t>әлеуметтік желілер</w:t>
      </w:r>
      <w:r>
        <w:rPr>
          <w:rFonts w:ascii="Lato" w:hAnsi="Lato"/>
          <w:color w:val="375174"/>
          <w:sz w:val="32"/>
          <w:szCs w:val="32"/>
        </w:rPr>
        <w:t xml:space="preserve"> Facebook, Instagram, Pinterest және Twitter сияқты </w:t>
      </w:r>
      <w:proofErr w:type="gramStart"/>
      <w:r>
        <w:rPr>
          <w:rFonts w:ascii="Lato" w:hAnsi="Lato"/>
          <w:color w:val="375174"/>
          <w:sz w:val="32"/>
          <w:szCs w:val="32"/>
        </w:rPr>
        <w:t>топтар</w:t>
      </w:r>
      <w:proofErr w:type="gramEnd"/>
      <w:r>
        <w:rPr>
          <w:rFonts w:ascii="Lato" w:hAnsi="Lato"/>
          <w:color w:val="375174"/>
          <w:sz w:val="32"/>
          <w:szCs w:val="32"/>
        </w:rPr>
        <w:t>ға қосылуға, хэштегтерді қолдануға және аудитория статистикасын талдауға мүмкіндік береді. Бұл құралдар сіздің мазмұныңызбен кім айналысатынын түсінуге және аудиторияңыздың қызығушылықтарына негізделген стратегияларыңызды нақтылауға көмектеседі.</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Fonts w:ascii="var(--et_global_heading_font)" w:hAnsi="var(--et_global_heading_font)"/>
          <w:color w:val="375174"/>
          <w:sz w:val="37"/>
          <w:szCs w:val="37"/>
        </w:rPr>
        <w:t>Аудиториямды жақсырақ тү</w:t>
      </w:r>
      <w:proofErr w:type="gramStart"/>
      <w:r>
        <w:rPr>
          <w:rFonts w:ascii="var(--et_global_heading_font)" w:hAnsi="var(--et_global_heading_font)"/>
          <w:color w:val="375174"/>
          <w:sz w:val="37"/>
          <w:szCs w:val="37"/>
        </w:rPr>
        <w:t>с</w:t>
      </w:r>
      <w:proofErr w:type="gramEnd"/>
      <w:r>
        <w:rPr>
          <w:rFonts w:ascii="var(--et_global_heading_font)" w:hAnsi="var(--et_global_heading_font)"/>
          <w:color w:val="375174"/>
          <w:sz w:val="37"/>
          <w:szCs w:val="37"/>
        </w:rPr>
        <w:t>іну үшін қандай статистикалық құралдарды пайдалана аламын?</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сияқты құралдар </w:t>
      </w:r>
      <w:r>
        <w:rPr>
          <w:rStyle w:val="a4"/>
          <w:rFonts w:ascii="Lato" w:hAnsi="Lato"/>
          <w:color w:val="375174"/>
          <w:sz w:val="32"/>
          <w:szCs w:val="32"/>
          <w:bdr w:val="none" w:sz="0" w:space="0" w:color="auto" w:frame="1"/>
        </w:rPr>
        <w:t>Google Analytics</w:t>
      </w:r>
      <w:r>
        <w:rPr>
          <w:rFonts w:ascii="Lato" w:hAnsi="Lato"/>
          <w:color w:val="375174"/>
          <w:sz w:val="32"/>
          <w:szCs w:val="32"/>
        </w:rPr>
        <w:t>, </w:t>
      </w:r>
      <w:r>
        <w:rPr>
          <w:rStyle w:val="a4"/>
          <w:rFonts w:ascii="Lato" w:hAnsi="Lato"/>
          <w:color w:val="375174"/>
          <w:sz w:val="32"/>
          <w:szCs w:val="32"/>
          <w:bdr w:val="none" w:sz="0" w:space="0" w:color="auto" w:frame="1"/>
        </w:rPr>
        <w:t>Facebook Insights</w:t>
      </w:r>
      <w:r>
        <w:rPr>
          <w:rFonts w:ascii="Lato" w:hAnsi="Lato"/>
          <w:color w:val="375174"/>
          <w:sz w:val="32"/>
          <w:szCs w:val="32"/>
        </w:rPr>
        <w:t>, </w:t>
      </w:r>
      <w:r>
        <w:rPr>
          <w:rStyle w:val="a4"/>
          <w:rFonts w:ascii="Lato" w:hAnsi="Lato"/>
          <w:color w:val="375174"/>
          <w:sz w:val="32"/>
          <w:szCs w:val="32"/>
          <w:bdr w:val="none" w:sz="0" w:space="0" w:color="auto" w:frame="1"/>
        </w:rPr>
        <w:t>Instagram Insights</w:t>
      </w:r>
      <w:r>
        <w:rPr>
          <w:rFonts w:ascii="Lato" w:hAnsi="Lato"/>
          <w:color w:val="375174"/>
          <w:sz w:val="32"/>
          <w:szCs w:val="32"/>
        </w:rPr>
        <w:t>, ET </w:t>
      </w:r>
      <w:r>
        <w:rPr>
          <w:rStyle w:val="a4"/>
          <w:rFonts w:ascii="Lato" w:hAnsi="Lato"/>
          <w:color w:val="375174"/>
          <w:sz w:val="32"/>
          <w:szCs w:val="32"/>
          <w:bdr w:val="none" w:sz="0" w:space="0" w:color="auto" w:frame="1"/>
        </w:rPr>
        <w:t>Pinterest Analytics</w:t>
      </w:r>
      <w:r>
        <w:rPr>
          <w:rFonts w:ascii="Lato" w:hAnsi="Lato"/>
          <w:color w:val="375174"/>
          <w:sz w:val="32"/>
          <w:szCs w:val="32"/>
        </w:rPr>
        <w:t xml:space="preserve"> келушілеріңіздің жасы, орналасқан жері және қызығушылықтары туралы </w:t>
      </w:r>
      <w:proofErr w:type="gramStart"/>
      <w:r>
        <w:rPr>
          <w:rFonts w:ascii="Lato" w:hAnsi="Lato"/>
          <w:color w:val="375174"/>
          <w:sz w:val="32"/>
          <w:szCs w:val="32"/>
        </w:rPr>
        <w:t>толы</w:t>
      </w:r>
      <w:proofErr w:type="gramEnd"/>
      <w:r>
        <w:rPr>
          <w:rFonts w:ascii="Lato" w:hAnsi="Lato"/>
          <w:color w:val="375174"/>
          <w:sz w:val="32"/>
          <w:szCs w:val="32"/>
        </w:rPr>
        <w:t>қ ақпарат беріңіз. Бұ</w:t>
      </w:r>
      <w:proofErr w:type="gramStart"/>
      <w:r>
        <w:rPr>
          <w:rFonts w:ascii="Lato" w:hAnsi="Lato"/>
          <w:color w:val="375174"/>
          <w:sz w:val="32"/>
          <w:szCs w:val="32"/>
        </w:rPr>
        <w:t>л</w:t>
      </w:r>
      <w:proofErr w:type="gramEnd"/>
      <w:r>
        <w:rPr>
          <w:rFonts w:ascii="Lato" w:hAnsi="Lato"/>
          <w:color w:val="375174"/>
          <w:sz w:val="32"/>
          <w:szCs w:val="32"/>
        </w:rPr>
        <w:t xml:space="preserve"> деректер мазмұнды аудитория күтулеріне сәйкес реттеуге мүмкіндік береді.</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Fonts w:ascii="var(--et_global_heading_font)" w:hAnsi="var(--et_global_heading_font)"/>
          <w:color w:val="375174"/>
          <w:sz w:val="37"/>
          <w:szCs w:val="37"/>
        </w:rPr>
        <w:t xml:space="preserve">Онлайн форумдар маған мақсатты аудиториямды </w:t>
      </w:r>
      <w:proofErr w:type="gramStart"/>
      <w:r>
        <w:rPr>
          <w:rFonts w:ascii="var(--et_global_heading_font)" w:hAnsi="var(--et_global_heading_font)"/>
          <w:color w:val="375174"/>
          <w:sz w:val="37"/>
          <w:szCs w:val="37"/>
        </w:rPr>
        <w:t>табу</w:t>
      </w:r>
      <w:proofErr w:type="gramEnd"/>
      <w:r>
        <w:rPr>
          <w:rFonts w:ascii="var(--et_global_heading_font)" w:hAnsi="var(--et_global_heading_font)"/>
          <w:color w:val="375174"/>
          <w:sz w:val="37"/>
          <w:szCs w:val="37"/>
        </w:rPr>
        <w:t>ға қалай көмектеседі?</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Les </w:t>
      </w:r>
      <w:r>
        <w:rPr>
          <w:rStyle w:val="a4"/>
          <w:rFonts w:ascii="Lato" w:hAnsi="Lato"/>
          <w:color w:val="375174"/>
          <w:sz w:val="32"/>
          <w:szCs w:val="32"/>
          <w:bdr w:val="none" w:sz="0" w:space="0" w:color="auto" w:frame="1"/>
        </w:rPr>
        <w:t>онлайн форумдар</w:t>
      </w:r>
      <w:r>
        <w:rPr>
          <w:rFonts w:ascii="Lato" w:hAnsi="Lato"/>
          <w:color w:val="375174"/>
          <w:sz w:val="32"/>
          <w:szCs w:val="32"/>
        </w:rPr>
        <w:t> (мысалы, Reddit немесе Quora) пайдаланушылар нақты тақырыптарды талқылайтын кеңі</w:t>
      </w:r>
      <w:proofErr w:type="gramStart"/>
      <w:r>
        <w:rPr>
          <w:rFonts w:ascii="Lato" w:hAnsi="Lato"/>
          <w:color w:val="375174"/>
          <w:sz w:val="32"/>
          <w:szCs w:val="32"/>
        </w:rPr>
        <w:t>ст</w:t>
      </w:r>
      <w:proofErr w:type="gramEnd"/>
      <w:r>
        <w:rPr>
          <w:rFonts w:ascii="Lato" w:hAnsi="Lato"/>
          <w:color w:val="375174"/>
          <w:sz w:val="32"/>
          <w:szCs w:val="32"/>
        </w:rPr>
        <w:t>іктер. Осы талқ</w:t>
      </w:r>
      <w:proofErr w:type="gramStart"/>
      <w:r>
        <w:rPr>
          <w:rFonts w:ascii="Lato" w:hAnsi="Lato"/>
          <w:color w:val="375174"/>
          <w:sz w:val="32"/>
          <w:szCs w:val="32"/>
        </w:rPr>
        <w:t>ылаулар</w:t>
      </w:r>
      <w:proofErr w:type="gramEnd"/>
      <w:r>
        <w:rPr>
          <w:rFonts w:ascii="Lato" w:hAnsi="Lato"/>
          <w:color w:val="375174"/>
          <w:sz w:val="32"/>
          <w:szCs w:val="32"/>
        </w:rPr>
        <w:t>ға қатысу немесе қойылған сұрақтарды бақылау арқылы сіз аудиторияңыздың алаңдаушылығын және қызығушылықтарын біле аласыз.</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Fonts w:ascii="var(--et_global_heading_font)" w:hAnsi="var(--et_global_heading_font)"/>
          <w:color w:val="375174"/>
          <w:sz w:val="37"/>
          <w:szCs w:val="37"/>
        </w:rPr>
        <w:t xml:space="preserve">Менің мақсатты аудиторияма бейімделген мазмұнды жазудың </w:t>
      </w:r>
      <w:proofErr w:type="gramStart"/>
      <w:r>
        <w:rPr>
          <w:rFonts w:ascii="var(--et_global_heading_font)" w:hAnsi="var(--et_global_heading_font)"/>
          <w:color w:val="375174"/>
          <w:sz w:val="37"/>
          <w:szCs w:val="37"/>
        </w:rPr>
        <w:t>ең жа</w:t>
      </w:r>
      <w:proofErr w:type="gramEnd"/>
      <w:r>
        <w:rPr>
          <w:rFonts w:ascii="var(--et_global_heading_font)" w:hAnsi="var(--et_global_heading_font)"/>
          <w:color w:val="375174"/>
          <w:sz w:val="37"/>
          <w:szCs w:val="37"/>
        </w:rPr>
        <w:t>қсы тәжірибелері қандай?</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Сәйкес мазмұнды жазу үшін түсінгеніңізге көз жеткізіңіз </w:t>
      </w:r>
      <w:r>
        <w:rPr>
          <w:rStyle w:val="a4"/>
          <w:rFonts w:ascii="Lato" w:hAnsi="Lato"/>
          <w:color w:val="375174"/>
          <w:sz w:val="32"/>
          <w:szCs w:val="32"/>
          <w:bdr w:val="none" w:sz="0" w:space="0" w:color="auto" w:frame="1"/>
        </w:rPr>
        <w:t>қатысты</w:t>
      </w:r>
      <w:r>
        <w:rPr>
          <w:rFonts w:ascii="Lato" w:hAnsi="Lato"/>
          <w:color w:val="375174"/>
          <w:sz w:val="32"/>
          <w:szCs w:val="32"/>
        </w:rPr>
        <w:t> пайдалану үшін аудиторияңыздың a </w:t>
      </w:r>
      <w:r>
        <w:rPr>
          <w:rStyle w:val="a4"/>
          <w:rFonts w:ascii="Lato" w:hAnsi="Lato"/>
          <w:color w:val="375174"/>
          <w:sz w:val="32"/>
          <w:szCs w:val="32"/>
          <w:bdr w:val="none" w:sz="0" w:space="0" w:color="auto" w:frame="1"/>
        </w:rPr>
        <w:t>ол байланыстыра алатын ті</w:t>
      </w:r>
      <w:proofErr w:type="gramStart"/>
      <w:r>
        <w:rPr>
          <w:rStyle w:val="a4"/>
          <w:rFonts w:ascii="Lato" w:hAnsi="Lato"/>
          <w:color w:val="375174"/>
          <w:sz w:val="32"/>
          <w:szCs w:val="32"/>
          <w:bdr w:val="none" w:sz="0" w:space="0" w:color="auto" w:frame="1"/>
        </w:rPr>
        <w:t>л</w:t>
      </w:r>
      <w:r>
        <w:rPr>
          <w:rFonts w:ascii="Lato" w:hAnsi="Lato"/>
          <w:color w:val="375174"/>
          <w:sz w:val="32"/>
          <w:szCs w:val="32"/>
        </w:rPr>
        <w:t>, ж</w:t>
      </w:r>
      <w:proofErr w:type="gramEnd"/>
      <w:r>
        <w:rPr>
          <w:rFonts w:ascii="Lato" w:hAnsi="Lato"/>
          <w:color w:val="375174"/>
          <w:sz w:val="32"/>
          <w:szCs w:val="32"/>
        </w:rPr>
        <w:t>әне жабу үшін </w:t>
      </w:r>
      <w:r>
        <w:rPr>
          <w:rStyle w:val="a4"/>
          <w:rFonts w:ascii="Lato" w:hAnsi="Lato"/>
          <w:color w:val="375174"/>
          <w:sz w:val="32"/>
          <w:szCs w:val="32"/>
          <w:bdr w:val="none" w:sz="0" w:space="0" w:color="auto" w:frame="1"/>
        </w:rPr>
        <w:t>өзекті тақырыптар</w:t>
      </w:r>
      <w:r>
        <w:rPr>
          <w:rFonts w:ascii="Lato" w:hAnsi="Lato"/>
          <w:color w:val="375174"/>
          <w:sz w:val="32"/>
          <w:szCs w:val="32"/>
        </w:rPr>
        <w:t>. Нақты шешімдерді ұсыныңыз және бұрыннан бардан жақсырақ сапалы бірегей мазмұнды жасау арқылы өзіңізді ерекшеленді</w:t>
      </w:r>
      <w:proofErr w:type="gramStart"/>
      <w:r>
        <w:rPr>
          <w:rFonts w:ascii="Lato" w:hAnsi="Lato"/>
          <w:color w:val="375174"/>
          <w:sz w:val="32"/>
          <w:szCs w:val="32"/>
        </w:rPr>
        <w:t>р</w:t>
      </w:r>
      <w:proofErr w:type="gramEnd"/>
      <w:r>
        <w:rPr>
          <w:rFonts w:ascii="Lato" w:hAnsi="Lato"/>
          <w:color w:val="375174"/>
          <w:sz w:val="32"/>
          <w:szCs w:val="32"/>
        </w:rPr>
        <w:t>іңіз.</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Fonts w:ascii="var(--et_global_heading_font)" w:hAnsi="var(--et_global_heading_font)"/>
          <w:color w:val="375174"/>
          <w:sz w:val="37"/>
          <w:szCs w:val="37"/>
        </w:rPr>
        <w:t>Аудиториямды анықтау үшін бәсекені қалай пайдалана аламын?</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Оларды талдаңыз </w:t>
      </w:r>
      <w:r>
        <w:rPr>
          <w:rStyle w:val="a4"/>
          <w:rFonts w:ascii="Lato" w:hAnsi="Lato"/>
          <w:color w:val="375174"/>
          <w:sz w:val="32"/>
          <w:szCs w:val="32"/>
          <w:bdr w:val="none" w:sz="0" w:space="0" w:color="auto" w:frame="1"/>
        </w:rPr>
        <w:t>блогтар мен ықпал етушілер</w:t>
      </w:r>
      <w:r>
        <w:rPr>
          <w:rFonts w:ascii="Lato" w:hAnsi="Lato"/>
          <w:color w:val="375174"/>
          <w:sz w:val="32"/>
          <w:szCs w:val="32"/>
        </w:rPr>
        <w:t> өз аудиторияңызбен қалай әрекеттесеті</w:t>
      </w:r>
      <w:proofErr w:type="gramStart"/>
      <w:r>
        <w:rPr>
          <w:rFonts w:ascii="Lato" w:hAnsi="Lato"/>
          <w:color w:val="375174"/>
          <w:sz w:val="32"/>
          <w:szCs w:val="32"/>
        </w:rPr>
        <w:t>н</w:t>
      </w:r>
      <w:proofErr w:type="gramEnd"/>
      <w:r>
        <w:rPr>
          <w:rFonts w:ascii="Lato" w:hAnsi="Lato"/>
          <w:color w:val="375174"/>
          <w:sz w:val="32"/>
          <w:szCs w:val="32"/>
        </w:rPr>
        <w:t>ін көру үшін сіздің тауашаларыңыздағы бәсекелестер. Олар үшін жақсы жұмыс істейтін тақырыптарды зерттеп, бі</w:t>
      </w:r>
      <w:proofErr w:type="gramStart"/>
      <w:r>
        <w:rPr>
          <w:rFonts w:ascii="Lato" w:hAnsi="Lato"/>
          <w:color w:val="375174"/>
          <w:sz w:val="32"/>
          <w:szCs w:val="32"/>
        </w:rPr>
        <w:t>р</w:t>
      </w:r>
      <w:proofErr w:type="gramEnd"/>
      <w:r>
        <w:rPr>
          <w:rFonts w:ascii="Lato" w:hAnsi="Lato"/>
          <w:color w:val="375174"/>
          <w:sz w:val="32"/>
          <w:szCs w:val="32"/>
        </w:rPr>
        <w:t xml:space="preserve"> аудиторияны тарту үшін не істей алатыныңызды анықтаңыз.</w:t>
      </w:r>
    </w:p>
    <w:p w:rsidR="00255E51" w:rsidRDefault="00255E51" w:rsidP="00255E51">
      <w:pPr>
        <w:pStyle w:val="3"/>
        <w:spacing w:before="0" w:beforeAutospacing="0" w:after="0" w:afterAutospacing="0" w:line="312" w:lineRule="atLeast"/>
        <w:jc w:val="right"/>
        <w:textAlignment w:val="baseline"/>
        <w:rPr>
          <w:rFonts w:ascii="var(--et_global_heading_font)" w:hAnsi="var(--et_global_heading_font)"/>
          <w:color w:val="375174"/>
          <w:sz w:val="37"/>
          <w:szCs w:val="37"/>
        </w:rPr>
      </w:pPr>
      <w:r>
        <w:rPr>
          <w:rFonts w:ascii="var(--et_global_heading_font)" w:hAnsi="var(--et_global_heading_font)"/>
          <w:color w:val="375174"/>
          <w:sz w:val="37"/>
          <w:szCs w:val="37"/>
        </w:rPr>
        <w:t>Мақсатты аудиториямды түсіну үшін жиынтық статистиканы пайдалана аламын ба?</w:t>
      </w:r>
    </w:p>
    <w:p w:rsidR="00255E51" w:rsidRDefault="00255E51" w:rsidP="00255E51">
      <w:pPr>
        <w:pStyle w:val="gt-block"/>
        <w:spacing w:before="0" w:beforeAutospacing="0" w:after="0" w:afterAutospacing="0"/>
        <w:jc w:val="right"/>
        <w:textAlignment w:val="baseline"/>
        <w:rPr>
          <w:rFonts w:ascii="Lato" w:hAnsi="Lato"/>
          <w:color w:val="375174"/>
          <w:sz w:val="32"/>
          <w:szCs w:val="32"/>
        </w:rPr>
      </w:pPr>
      <w:r>
        <w:rPr>
          <w:rFonts w:ascii="Lato" w:hAnsi="Lato"/>
          <w:color w:val="375174"/>
          <w:sz w:val="32"/>
          <w:szCs w:val="32"/>
        </w:rPr>
        <w:t>Иә, олар сияқты оқиды </w:t>
      </w:r>
      <w:r>
        <w:rPr>
          <w:rStyle w:val="a4"/>
          <w:rFonts w:ascii="Lato" w:hAnsi="Lato"/>
          <w:color w:val="375174"/>
          <w:sz w:val="32"/>
          <w:szCs w:val="32"/>
          <w:bdr w:val="none" w:sz="0" w:space="0" w:color="auto" w:frame="1"/>
        </w:rPr>
        <w:t>Pew зерттеу орталығы</w:t>
      </w:r>
      <w:r>
        <w:rPr>
          <w:rFonts w:ascii="Lato" w:hAnsi="Lato"/>
          <w:color w:val="375174"/>
          <w:sz w:val="32"/>
          <w:szCs w:val="32"/>
        </w:rPr>
        <w:t> немесе демографиялық тренд есептері түсіну үшін құнды деректермен қамтамасыз ете алады </w:t>
      </w:r>
      <w:r>
        <w:rPr>
          <w:rStyle w:val="a4"/>
          <w:rFonts w:ascii="Lato" w:hAnsi="Lato"/>
          <w:color w:val="375174"/>
          <w:sz w:val="32"/>
          <w:szCs w:val="32"/>
          <w:bdr w:val="none" w:sz="0" w:space="0" w:color="auto" w:frame="1"/>
        </w:rPr>
        <w:t>habitudes</w:t>
      </w:r>
      <w:r>
        <w:rPr>
          <w:rFonts w:ascii="Lato" w:hAnsi="Lato"/>
          <w:color w:val="375174"/>
          <w:sz w:val="32"/>
          <w:szCs w:val="32"/>
        </w:rPr>
        <w:t> ET Les </w:t>
      </w:r>
      <w:r>
        <w:rPr>
          <w:rStyle w:val="a4"/>
          <w:rFonts w:ascii="Lato" w:hAnsi="Lato"/>
          <w:color w:val="375174"/>
          <w:sz w:val="32"/>
          <w:szCs w:val="32"/>
          <w:bdr w:val="none" w:sz="0" w:space="0" w:color="auto" w:frame="1"/>
        </w:rPr>
        <w:t>преференциялар</w:t>
      </w:r>
      <w:r>
        <w:rPr>
          <w:rFonts w:ascii="Lato" w:hAnsi="Lato"/>
          <w:color w:val="375174"/>
          <w:sz w:val="32"/>
          <w:szCs w:val="32"/>
        </w:rPr>
        <w:t> белгілі бі</w:t>
      </w:r>
      <w:proofErr w:type="gramStart"/>
      <w:r>
        <w:rPr>
          <w:rFonts w:ascii="Lato" w:hAnsi="Lato"/>
          <w:color w:val="375174"/>
          <w:sz w:val="32"/>
          <w:szCs w:val="32"/>
        </w:rPr>
        <w:t>р</w:t>
      </w:r>
      <w:proofErr w:type="gramEnd"/>
      <w:r>
        <w:rPr>
          <w:rFonts w:ascii="Lato" w:hAnsi="Lato"/>
          <w:color w:val="375174"/>
          <w:sz w:val="32"/>
          <w:szCs w:val="32"/>
        </w:rPr>
        <w:t xml:space="preserve"> халық топтары, осылайша мазмұн стратегияңызды түзетуге көмектеседі.</w:t>
      </w:r>
    </w:p>
    <w:p w:rsidR="00931EFD" w:rsidRDefault="00931EFD"/>
    <w:sectPr w:rsidR="00931EFD" w:rsidSect="00931E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ato">
    <w:panose1 w:val="00000000000000000000"/>
    <w:charset w:val="00"/>
    <w:family w:val="roman"/>
    <w:notTrueType/>
    <w:pitch w:val="default"/>
    <w:sig w:usb0="00000000" w:usb1="00000000" w:usb2="00000000" w:usb3="00000000" w:csb0="00000000" w:csb1="00000000"/>
  </w:font>
  <w:font w:name="var(--et_global_heading_fon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2500"/>
    <w:multiLevelType w:val="multilevel"/>
    <w:tmpl w:val="681A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EF12D3"/>
    <w:multiLevelType w:val="multilevel"/>
    <w:tmpl w:val="C5E0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F71743"/>
    <w:multiLevelType w:val="multilevel"/>
    <w:tmpl w:val="206E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7E539B"/>
    <w:multiLevelType w:val="multilevel"/>
    <w:tmpl w:val="37EC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DB09C3"/>
    <w:multiLevelType w:val="multilevel"/>
    <w:tmpl w:val="4028B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253BC0"/>
    <w:multiLevelType w:val="multilevel"/>
    <w:tmpl w:val="CEC2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3375E5"/>
    <w:multiLevelType w:val="multilevel"/>
    <w:tmpl w:val="2710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C4A0597"/>
    <w:multiLevelType w:val="multilevel"/>
    <w:tmpl w:val="5390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5927BB4"/>
    <w:multiLevelType w:val="multilevel"/>
    <w:tmpl w:val="E6E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6C3424"/>
    <w:multiLevelType w:val="multilevel"/>
    <w:tmpl w:val="FEF4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0E787C"/>
    <w:multiLevelType w:val="multilevel"/>
    <w:tmpl w:val="F342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10711D4"/>
    <w:multiLevelType w:val="multilevel"/>
    <w:tmpl w:val="5AF4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7CD60DB"/>
    <w:multiLevelType w:val="multilevel"/>
    <w:tmpl w:val="F42A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E51122"/>
    <w:multiLevelType w:val="multilevel"/>
    <w:tmpl w:val="D024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983441"/>
    <w:multiLevelType w:val="multilevel"/>
    <w:tmpl w:val="BD0C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194054A"/>
    <w:multiLevelType w:val="multilevel"/>
    <w:tmpl w:val="4E4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4A24D39"/>
    <w:multiLevelType w:val="multilevel"/>
    <w:tmpl w:val="9810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5F04216"/>
    <w:multiLevelType w:val="multilevel"/>
    <w:tmpl w:val="F3E0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FD71FBC"/>
    <w:multiLevelType w:val="multilevel"/>
    <w:tmpl w:val="41A4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4D6705B"/>
    <w:multiLevelType w:val="multilevel"/>
    <w:tmpl w:val="43BC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AF2340D"/>
    <w:multiLevelType w:val="multilevel"/>
    <w:tmpl w:val="0B1E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EED63A8"/>
    <w:multiLevelType w:val="multilevel"/>
    <w:tmpl w:val="C524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25D4B25"/>
    <w:multiLevelType w:val="multilevel"/>
    <w:tmpl w:val="258C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8FF535C"/>
    <w:multiLevelType w:val="multilevel"/>
    <w:tmpl w:val="8D1C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1DD6E59"/>
    <w:multiLevelType w:val="multilevel"/>
    <w:tmpl w:val="3C06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2"/>
  </w:num>
  <w:num w:numId="3">
    <w:abstractNumId w:val="24"/>
  </w:num>
  <w:num w:numId="4">
    <w:abstractNumId w:val="2"/>
  </w:num>
  <w:num w:numId="5">
    <w:abstractNumId w:val="16"/>
  </w:num>
  <w:num w:numId="6">
    <w:abstractNumId w:val="19"/>
  </w:num>
  <w:num w:numId="7">
    <w:abstractNumId w:val="14"/>
  </w:num>
  <w:num w:numId="8">
    <w:abstractNumId w:val="18"/>
  </w:num>
  <w:num w:numId="9">
    <w:abstractNumId w:val="10"/>
  </w:num>
  <w:num w:numId="10">
    <w:abstractNumId w:val="8"/>
  </w:num>
  <w:num w:numId="11">
    <w:abstractNumId w:val="12"/>
  </w:num>
  <w:num w:numId="12">
    <w:abstractNumId w:val="21"/>
  </w:num>
  <w:num w:numId="13">
    <w:abstractNumId w:val="23"/>
  </w:num>
  <w:num w:numId="14">
    <w:abstractNumId w:val="20"/>
  </w:num>
  <w:num w:numId="15">
    <w:abstractNumId w:val="17"/>
  </w:num>
  <w:num w:numId="16">
    <w:abstractNumId w:val="0"/>
  </w:num>
  <w:num w:numId="17">
    <w:abstractNumId w:val="15"/>
  </w:num>
  <w:num w:numId="18">
    <w:abstractNumId w:val="7"/>
  </w:num>
  <w:num w:numId="19">
    <w:abstractNumId w:val="1"/>
  </w:num>
  <w:num w:numId="20">
    <w:abstractNumId w:val="13"/>
  </w:num>
  <w:num w:numId="21">
    <w:abstractNumId w:val="5"/>
  </w:num>
  <w:num w:numId="22">
    <w:abstractNumId w:val="6"/>
  </w:num>
  <w:num w:numId="23">
    <w:abstractNumId w:val="9"/>
  </w:num>
  <w:num w:numId="24">
    <w:abstractNumId w:val="3"/>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savePreviewPicture/>
  <w:compat/>
  <w:rsids>
    <w:rsidRoot w:val="00D6412D"/>
    <w:rsid w:val="00255E51"/>
    <w:rsid w:val="00931EFD"/>
    <w:rsid w:val="00D641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EFD"/>
  </w:style>
  <w:style w:type="paragraph" w:styleId="1">
    <w:name w:val="heading 1"/>
    <w:basedOn w:val="a"/>
    <w:next w:val="a"/>
    <w:link w:val="10"/>
    <w:uiPriority w:val="9"/>
    <w:qFormat/>
    <w:rsid w:val="00D64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641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641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641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641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6412D"/>
    <w:rPr>
      <w:rFonts w:ascii="Times New Roman" w:eastAsia="Times New Roman" w:hAnsi="Times New Roman" w:cs="Times New Roman"/>
      <w:b/>
      <w:bCs/>
      <w:sz w:val="27"/>
      <w:szCs w:val="27"/>
      <w:lang w:eastAsia="ru-RU"/>
    </w:rPr>
  </w:style>
  <w:style w:type="paragraph" w:customStyle="1" w:styleId="gt-block">
    <w:name w:val="gt-block"/>
    <w:basedOn w:val="a"/>
    <w:rsid w:val="00D641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hor">
    <w:name w:val="author"/>
    <w:basedOn w:val="a0"/>
    <w:rsid w:val="00D6412D"/>
  </w:style>
  <w:style w:type="character" w:styleId="a3">
    <w:name w:val="Hyperlink"/>
    <w:basedOn w:val="a0"/>
    <w:uiPriority w:val="99"/>
    <w:semiHidden/>
    <w:unhideWhenUsed/>
    <w:rsid w:val="00D6412D"/>
    <w:rPr>
      <w:color w:val="0000FF"/>
      <w:u w:val="single"/>
    </w:rPr>
  </w:style>
  <w:style w:type="character" w:styleId="a4">
    <w:name w:val="Strong"/>
    <w:basedOn w:val="a0"/>
    <w:uiPriority w:val="22"/>
    <w:qFormat/>
    <w:rsid w:val="00D6412D"/>
    <w:rPr>
      <w:b/>
      <w:bCs/>
    </w:rPr>
  </w:style>
  <w:style w:type="paragraph" w:styleId="a5">
    <w:name w:val="Normal (Web)"/>
    <w:basedOn w:val="a"/>
    <w:uiPriority w:val="99"/>
    <w:semiHidden/>
    <w:unhideWhenUsed/>
    <w:rsid w:val="00D641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D6412D"/>
    <w:rPr>
      <w:i/>
      <w:iCs/>
    </w:rPr>
  </w:style>
  <w:style w:type="character" w:customStyle="1" w:styleId="40">
    <w:name w:val="Заголовок 4 Знак"/>
    <w:basedOn w:val="a0"/>
    <w:link w:val="4"/>
    <w:uiPriority w:val="9"/>
    <w:semiHidden/>
    <w:rsid w:val="00D6412D"/>
    <w:rPr>
      <w:rFonts w:asciiTheme="majorHAnsi" w:eastAsiaTheme="majorEastAsia" w:hAnsiTheme="majorHAnsi" w:cstheme="majorBidi"/>
      <w:b/>
      <w:bCs/>
      <w:i/>
      <w:iCs/>
      <w:color w:val="4F81BD" w:themeColor="accent1"/>
    </w:rPr>
  </w:style>
  <w:style w:type="paragraph" w:styleId="a7">
    <w:name w:val="Balloon Text"/>
    <w:basedOn w:val="a"/>
    <w:link w:val="a8"/>
    <w:uiPriority w:val="99"/>
    <w:semiHidden/>
    <w:unhideWhenUsed/>
    <w:rsid w:val="00D641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6412D"/>
    <w:rPr>
      <w:rFonts w:ascii="Tahoma" w:hAnsi="Tahoma" w:cs="Tahoma"/>
      <w:sz w:val="16"/>
      <w:szCs w:val="16"/>
    </w:rPr>
  </w:style>
  <w:style w:type="character" w:customStyle="1" w:styleId="10">
    <w:name w:val="Заголовок 1 Знак"/>
    <w:basedOn w:val="a0"/>
    <w:link w:val="1"/>
    <w:uiPriority w:val="9"/>
    <w:rsid w:val="00D6412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1553529">
      <w:bodyDiv w:val="1"/>
      <w:marLeft w:val="0"/>
      <w:marRight w:val="0"/>
      <w:marTop w:val="0"/>
      <w:marBottom w:val="0"/>
      <w:divBdr>
        <w:top w:val="none" w:sz="0" w:space="0" w:color="auto"/>
        <w:left w:val="none" w:sz="0" w:space="0" w:color="auto"/>
        <w:bottom w:val="none" w:sz="0" w:space="0" w:color="auto"/>
        <w:right w:val="none" w:sz="0" w:space="0" w:color="auto"/>
      </w:divBdr>
    </w:div>
    <w:div w:id="196049186">
      <w:bodyDiv w:val="1"/>
      <w:marLeft w:val="0"/>
      <w:marRight w:val="0"/>
      <w:marTop w:val="0"/>
      <w:marBottom w:val="0"/>
      <w:divBdr>
        <w:top w:val="none" w:sz="0" w:space="0" w:color="auto"/>
        <w:left w:val="none" w:sz="0" w:space="0" w:color="auto"/>
        <w:bottom w:val="none" w:sz="0" w:space="0" w:color="auto"/>
        <w:right w:val="none" w:sz="0" w:space="0" w:color="auto"/>
      </w:divBdr>
    </w:div>
    <w:div w:id="1528835011">
      <w:bodyDiv w:val="1"/>
      <w:marLeft w:val="0"/>
      <w:marRight w:val="0"/>
      <w:marTop w:val="0"/>
      <w:marBottom w:val="0"/>
      <w:divBdr>
        <w:top w:val="none" w:sz="0" w:space="0" w:color="auto"/>
        <w:left w:val="none" w:sz="0" w:space="0" w:color="auto"/>
        <w:bottom w:val="none" w:sz="0" w:space="0" w:color="auto"/>
        <w:right w:val="none" w:sz="0" w:space="0" w:color="auto"/>
      </w:divBdr>
    </w:div>
    <w:div w:id="1534994507">
      <w:bodyDiv w:val="1"/>
      <w:marLeft w:val="0"/>
      <w:marRight w:val="0"/>
      <w:marTop w:val="0"/>
      <w:marBottom w:val="0"/>
      <w:divBdr>
        <w:top w:val="none" w:sz="0" w:space="0" w:color="auto"/>
        <w:left w:val="none" w:sz="0" w:space="0" w:color="auto"/>
        <w:bottom w:val="none" w:sz="0" w:space="0" w:color="auto"/>
        <w:right w:val="none" w:sz="0" w:space="0" w:color="auto"/>
      </w:divBdr>
      <w:divsChild>
        <w:div w:id="550656111">
          <w:marLeft w:val="0"/>
          <w:marRight w:val="0"/>
          <w:marTop w:val="0"/>
          <w:marBottom w:val="0"/>
          <w:divBdr>
            <w:top w:val="none" w:sz="0" w:space="0" w:color="auto"/>
            <w:left w:val="none" w:sz="0" w:space="0" w:color="auto"/>
            <w:bottom w:val="none" w:sz="0" w:space="0" w:color="auto"/>
            <w:right w:val="none" w:sz="0" w:space="0" w:color="auto"/>
          </w:divBdr>
          <w:divsChild>
            <w:div w:id="1687369402">
              <w:marLeft w:val="0"/>
              <w:marRight w:val="0"/>
              <w:marTop w:val="837"/>
              <w:marBottom w:val="837"/>
              <w:divBdr>
                <w:top w:val="none" w:sz="0" w:space="0" w:color="auto"/>
                <w:left w:val="none" w:sz="0" w:space="0" w:color="auto"/>
                <w:bottom w:val="none" w:sz="0" w:space="0" w:color="auto"/>
                <w:right w:val="none" w:sz="0" w:space="0" w:color="auto"/>
              </w:divBdr>
              <w:divsChild>
                <w:div w:id="939071125">
                  <w:marLeft w:val="0"/>
                  <w:marRight w:val="0"/>
                  <w:marTop w:val="0"/>
                  <w:marBottom w:val="0"/>
                  <w:divBdr>
                    <w:top w:val="none" w:sz="0" w:space="0" w:color="auto"/>
                    <w:left w:val="none" w:sz="0" w:space="0" w:color="auto"/>
                    <w:bottom w:val="none" w:sz="0" w:space="0" w:color="auto"/>
                    <w:right w:val="none" w:sz="0" w:space="0" w:color="auto"/>
                  </w:divBdr>
                  <w:divsChild>
                    <w:div w:id="241069208">
                      <w:marLeft w:val="0"/>
                      <w:marRight w:val="0"/>
                      <w:marTop w:val="0"/>
                      <w:marBottom w:val="0"/>
                      <w:divBdr>
                        <w:top w:val="none" w:sz="0" w:space="0" w:color="auto"/>
                        <w:left w:val="none" w:sz="0" w:space="0" w:color="auto"/>
                        <w:bottom w:val="none" w:sz="0" w:space="0" w:color="auto"/>
                        <w:right w:val="none" w:sz="0" w:space="0" w:color="auto"/>
                      </w:divBdr>
                      <w:divsChild>
                        <w:div w:id="11225869">
                          <w:blockQuote w:val="1"/>
                          <w:marLeft w:val="0"/>
                          <w:marRight w:val="0"/>
                          <w:marTop w:val="0"/>
                          <w:marBottom w:val="420"/>
                          <w:divBdr>
                            <w:top w:val="none" w:sz="0" w:space="0" w:color="DD3333"/>
                            <w:left w:val="single" w:sz="24" w:space="12" w:color="auto"/>
                            <w:bottom w:val="none" w:sz="0" w:space="0" w:color="DD3333"/>
                            <w:right w:val="single" w:sz="36" w:space="17" w:color="DD3333"/>
                          </w:divBdr>
                        </w:div>
                        <w:div w:id="562834365">
                          <w:marLeft w:val="0"/>
                          <w:marRight w:val="0"/>
                          <w:marTop w:val="0"/>
                          <w:marBottom w:val="0"/>
                          <w:divBdr>
                            <w:top w:val="none" w:sz="0" w:space="0" w:color="auto"/>
                            <w:left w:val="none" w:sz="0" w:space="0" w:color="auto"/>
                            <w:bottom w:val="none" w:sz="0" w:space="0" w:color="auto"/>
                            <w:right w:val="none" w:sz="0" w:space="0" w:color="auto"/>
                          </w:divBdr>
                          <w:divsChild>
                            <w:div w:id="1708293377">
                              <w:marLeft w:val="0"/>
                              <w:marRight w:val="0"/>
                              <w:marTop w:val="0"/>
                              <w:marBottom w:val="0"/>
                              <w:divBdr>
                                <w:top w:val="none" w:sz="0" w:space="0" w:color="auto"/>
                                <w:left w:val="none" w:sz="0" w:space="0" w:color="auto"/>
                                <w:bottom w:val="none" w:sz="0" w:space="0" w:color="auto"/>
                                <w:right w:val="none" w:sz="0" w:space="0" w:color="auto"/>
                              </w:divBdr>
                            </w:div>
                            <w:div w:id="1064646601">
                              <w:marLeft w:val="0"/>
                              <w:marRight w:val="0"/>
                              <w:marTop w:val="0"/>
                              <w:marBottom w:val="0"/>
                              <w:divBdr>
                                <w:top w:val="none" w:sz="0" w:space="0" w:color="auto"/>
                                <w:left w:val="none" w:sz="0" w:space="0" w:color="auto"/>
                                <w:bottom w:val="none" w:sz="0" w:space="0" w:color="auto"/>
                                <w:right w:val="none" w:sz="0" w:space="0" w:color="auto"/>
                              </w:divBdr>
                            </w:div>
                          </w:divsChild>
                        </w:div>
                        <w:div w:id="1410496007">
                          <w:marLeft w:val="0"/>
                          <w:marRight w:val="0"/>
                          <w:marTop w:val="0"/>
                          <w:marBottom w:val="0"/>
                          <w:divBdr>
                            <w:top w:val="none" w:sz="0" w:space="0" w:color="auto"/>
                            <w:left w:val="none" w:sz="0" w:space="0" w:color="auto"/>
                            <w:bottom w:val="none" w:sz="0" w:space="0" w:color="auto"/>
                            <w:right w:val="none" w:sz="0" w:space="0" w:color="auto"/>
                          </w:divBdr>
                          <w:divsChild>
                            <w:div w:id="1753697407">
                              <w:marLeft w:val="0"/>
                              <w:marRight w:val="0"/>
                              <w:marTop w:val="0"/>
                              <w:marBottom w:val="0"/>
                              <w:divBdr>
                                <w:top w:val="none" w:sz="0" w:space="0" w:color="auto"/>
                                <w:left w:val="none" w:sz="0" w:space="0" w:color="auto"/>
                                <w:bottom w:val="none" w:sz="0" w:space="0" w:color="auto"/>
                                <w:right w:val="none" w:sz="0" w:space="0" w:color="auto"/>
                              </w:divBdr>
                            </w:div>
                          </w:divsChild>
                        </w:div>
                        <w:div w:id="1886795728">
                          <w:marLeft w:val="0"/>
                          <w:marRight w:val="0"/>
                          <w:marTop w:val="0"/>
                          <w:marBottom w:val="0"/>
                          <w:divBdr>
                            <w:top w:val="none" w:sz="0" w:space="0" w:color="auto"/>
                            <w:left w:val="none" w:sz="0" w:space="0" w:color="auto"/>
                            <w:bottom w:val="none" w:sz="0" w:space="0" w:color="auto"/>
                            <w:right w:val="none" w:sz="0" w:space="0" w:color="auto"/>
                          </w:divBdr>
                          <w:divsChild>
                            <w:div w:id="288518558">
                              <w:marLeft w:val="0"/>
                              <w:marRight w:val="0"/>
                              <w:marTop w:val="0"/>
                              <w:marBottom w:val="0"/>
                              <w:divBdr>
                                <w:top w:val="none" w:sz="0" w:space="0" w:color="auto"/>
                                <w:left w:val="none" w:sz="0" w:space="0" w:color="auto"/>
                                <w:bottom w:val="none" w:sz="0" w:space="0" w:color="auto"/>
                                <w:right w:val="none" w:sz="0" w:space="0" w:color="auto"/>
                              </w:divBdr>
                            </w:div>
                          </w:divsChild>
                        </w:div>
                        <w:div w:id="721951122">
                          <w:marLeft w:val="0"/>
                          <w:marRight w:val="0"/>
                          <w:marTop w:val="0"/>
                          <w:marBottom w:val="0"/>
                          <w:divBdr>
                            <w:top w:val="none" w:sz="0" w:space="0" w:color="auto"/>
                            <w:left w:val="none" w:sz="0" w:space="0" w:color="auto"/>
                            <w:bottom w:val="none" w:sz="0" w:space="0" w:color="auto"/>
                            <w:right w:val="none" w:sz="0" w:space="0" w:color="auto"/>
                          </w:divBdr>
                          <w:divsChild>
                            <w:div w:id="1065759195">
                              <w:marLeft w:val="0"/>
                              <w:marRight w:val="0"/>
                              <w:marTop w:val="0"/>
                              <w:marBottom w:val="0"/>
                              <w:divBdr>
                                <w:top w:val="none" w:sz="0" w:space="0" w:color="auto"/>
                                <w:left w:val="none" w:sz="0" w:space="0" w:color="auto"/>
                                <w:bottom w:val="none" w:sz="0" w:space="0" w:color="auto"/>
                                <w:right w:val="none" w:sz="0" w:space="0" w:color="auto"/>
                              </w:divBdr>
                            </w:div>
                          </w:divsChild>
                        </w:div>
                        <w:div w:id="86460669">
                          <w:marLeft w:val="0"/>
                          <w:marRight w:val="0"/>
                          <w:marTop w:val="0"/>
                          <w:marBottom w:val="0"/>
                          <w:divBdr>
                            <w:top w:val="none" w:sz="0" w:space="0" w:color="auto"/>
                            <w:left w:val="none" w:sz="0" w:space="0" w:color="auto"/>
                            <w:bottom w:val="none" w:sz="0" w:space="0" w:color="auto"/>
                            <w:right w:val="none" w:sz="0" w:space="0" w:color="auto"/>
                          </w:divBdr>
                          <w:divsChild>
                            <w:div w:id="138813149">
                              <w:marLeft w:val="0"/>
                              <w:marRight w:val="0"/>
                              <w:marTop w:val="0"/>
                              <w:marBottom w:val="0"/>
                              <w:divBdr>
                                <w:top w:val="none" w:sz="0" w:space="0" w:color="auto"/>
                                <w:left w:val="none" w:sz="0" w:space="0" w:color="auto"/>
                                <w:bottom w:val="none" w:sz="0" w:space="0" w:color="auto"/>
                                <w:right w:val="none" w:sz="0" w:space="0" w:color="auto"/>
                              </w:divBdr>
                            </w:div>
                          </w:divsChild>
                        </w:div>
                        <w:div w:id="886382188">
                          <w:marLeft w:val="0"/>
                          <w:marRight w:val="0"/>
                          <w:marTop w:val="0"/>
                          <w:marBottom w:val="0"/>
                          <w:divBdr>
                            <w:top w:val="none" w:sz="0" w:space="0" w:color="auto"/>
                            <w:left w:val="none" w:sz="0" w:space="0" w:color="auto"/>
                            <w:bottom w:val="none" w:sz="0" w:space="0" w:color="auto"/>
                            <w:right w:val="none" w:sz="0" w:space="0" w:color="auto"/>
                          </w:divBdr>
                          <w:divsChild>
                            <w:div w:id="751007850">
                              <w:marLeft w:val="0"/>
                              <w:marRight w:val="0"/>
                              <w:marTop w:val="0"/>
                              <w:marBottom w:val="0"/>
                              <w:divBdr>
                                <w:top w:val="none" w:sz="0" w:space="0" w:color="auto"/>
                                <w:left w:val="none" w:sz="0" w:space="0" w:color="auto"/>
                                <w:bottom w:val="none" w:sz="0" w:space="0" w:color="auto"/>
                                <w:right w:val="none" w:sz="0" w:space="0" w:color="auto"/>
                              </w:divBdr>
                            </w:div>
                          </w:divsChild>
                        </w:div>
                        <w:div w:id="1187014687">
                          <w:marLeft w:val="0"/>
                          <w:marRight w:val="0"/>
                          <w:marTop w:val="0"/>
                          <w:marBottom w:val="0"/>
                          <w:divBdr>
                            <w:top w:val="none" w:sz="0" w:space="0" w:color="auto"/>
                            <w:left w:val="none" w:sz="0" w:space="0" w:color="auto"/>
                            <w:bottom w:val="none" w:sz="0" w:space="0" w:color="auto"/>
                            <w:right w:val="none" w:sz="0" w:space="0" w:color="auto"/>
                          </w:divBdr>
                          <w:divsChild>
                            <w:div w:id="620570442">
                              <w:marLeft w:val="0"/>
                              <w:marRight w:val="0"/>
                              <w:marTop w:val="0"/>
                              <w:marBottom w:val="0"/>
                              <w:divBdr>
                                <w:top w:val="none" w:sz="0" w:space="0" w:color="auto"/>
                                <w:left w:val="none" w:sz="0" w:space="0" w:color="auto"/>
                                <w:bottom w:val="none" w:sz="0" w:space="0" w:color="auto"/>
                                <w:right w:val="none" w:sz="0" w:space="0" w:color="auto"/>
                              </w:divBdr>
                            </w:div>
                          </w:divsChild>
                        </w:div>
                        <w:div w:id="1127820511">
                          <w:marLeft w:val="0"/>
                          <w:marRight w:val="0"/>
                          <w:marTop w:val="0"/>
                          <w:marBottom w:val="0"/>
                          <w:divBdr>
                            <w:top w:val="none" w:sz="0" w:space="0" w:color="auto"/>
                            <w:left w:val="none" w:sz="0" w:space="0" w:color="auto"/>
                            <w:bottom w:val="none" w:sz="0" w:space="0" w:color="auto"/>
                            <w:right w:val="none" w:sz="0" w:space="0" w:color="auto"/>
                          </w:divBdr>
                          <w:divsChild>
                            <w:div w:id="1562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7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k.blogpascher.com/%D0%B1%D0%B0%D2%93%D1%8B%D1%82%D1%82%D0%B0%D2%93%D1%8B%D1%88%D1%82%D0%B0%D1%80/%D0%BC%D0%B0%D2%9B%D1%81%D0%B0%D1%82%D1%82%D1%8B-%D0%B0%D1%83%D0%B4%D0%B8%D1%82%D0%BE%D1%80%D0%B8%D1%8F%D2%A3%D1%8B%D0%B7%D0%B4%D1%8B-%D2%9B%D0%B0%D0%BB%D0%B0%D0%B9-%D1%82%D0%B0%D0%B1%D1%83%D2%93%D0%B0-%D0%B1%D0%BE%D0%BB%D0%B0%D0%B4%D1%8B" TargetMode="External"/><Relationship Id="rId18" Type="http://schemas.openxmlformats.org/officeDocument/2006/relationships/hyperlink" Target="https://kk.blogpascher.com/%D0%B1%D0%B0%D2%93%D1%8B%D1%82%D1%82%D0%B0%D2%93%D1%8B%D1%88%D1%82%D0%B0%D1%80/%D0%BC%D0%B0%D2%9B%D1%81%D0%B0%D1%82%D1%82%D1%8B-%D0%B0%D1%83%D0%B4%D0%B8%D1%82%D0%BE%D1%80%D0%B8%D1%8F%D2%A3%D1%8B%D0%B7%D0%B4%D1%8B-%D2%9B%D0%B0%D0%BB%D0%B0%D0%B9-%D1%82%D0%B0%D0%B1%D1%83%D2%93%D0%B0-%D0%B1%D0%BE%D0%BB%D0%B0%D0%B4%D1%8B" TargetMode="External"/><Relationship Id="rId26" Type="http://schemas.openxmlformats.org/officeDocument/2006/relationships/hyperlink" Target="https://kk.blogpascher.com/%D0%B1%D0%B0%D2%93%D1%8B%D1%82%D1%82%D0%B0%D2%93%D1%8B%D1%88%D1%82%D0%B0%D1%80/%D2%9B%D1%83%D1%8B%D1%81%D1%82%D0%B0%D1%80%D2%93%D0%B0" TargetMode="External"/><Relationship Id="rId39" Type="http://schemas.openxmlformats.org/officeDocument/2006/relationships/hyperlink" Target="https://kk.blogpascher.com/%D1%80%D0%B5%D1%81%D1%83%D1%80%D1%81%D1%82%D0%B0%D1%80/%D2%9B%D0%BE%D1%81%D1%8B%D0%BC%D1%88%D0%B0-%D0%B1%D0%BB%D0%BE%D0%B3-%D0%BF%D1%96%D0%BA%D1%96%D1%80%D0%BB%D0%B5%D1%80%D1%96-%D2%AF%D1%88%D1%96%D0%BD-%D0%BA%D0%B5%D2%A3%D0%B5%D1%81%D1%82%D0%B5%D1%80" TargetMode="External"/><Relationship Id="rId3" Type="http://schemas.openxmlformats.org/officeDocument/2006/relationships/settings" Target="settings.xml"/><Relationship Id="rId21" Type="http://schemas.openxmlformats.org/officeDocument/2006/relationships/hyperlink" Target="https://kk.blogpascher.com/%D0%B1%D0%B0%D2%93%D1%8B%D1%82%D1%82%D0%B0%D2%93%D1%8B%D1%88%D1%82%D0%B0%D1%80/%D0%BC%D0%B0%D2%9B%D1%81%D0%B0%D1%82%D1%82%D1%8B-%D0%B0%D1%83%D0%B4%D0%B8%D1%82%D0%BE%D1%80%D0%B8%D1%8F%D2%A3%D1%8B%D0%B7%D0%B4%D1%8B-%D2%9B%D0%B0%D0%BB%D0%B0%D0%B9-%D1%82%D0%B0%D0%B1%D1%83%D2%93%D0%B0-%D0%B1%D0%BE%D0%BB%D0%B0%D0%B4%D1%8B" TargetMode="External"/><Relationship Id="rId34" Type="http://schemas.openxmlformats.org/officeDocument/2006/relationships/image" Target="media/image2.png"/><Relationship Id="rId42" Type="http://schemas.openxmlformats.org/officeDocument/2006/relationships/hyperlink" Target="https://www.pewresearch.org/about/" TargetMode="External"/><Relationship Id="rId47" Type="http://schemas.openxmlformats.org/officeDocument/2006/relationships/hyperlink" Target="https://makerfaire.com/map/" TargetMode="External"/><Relationship Id="rId50" Type="http://schemas.openxmlformats.org/officeDocument/2006/relationships/theme" Target="theme/theme1.xml"/><Relationship Id="rId7" Type="http://schemas.openxmlformats.org/officeDocument/2006/relationships/hyperlink" Target="https://kk.blogpascher.com/%D0%B1%D0%B0%D2%93%D1%8B%D1%82%D1%82%D0%B0%D2%93%D1%8B%D1%88%D1%82%D0%B0%D1%80/%D0%B6%D0%B0%D2%9B%D1%81%D1%8B-SEO-%D2%AF%D1%88%D1%96%D0%BD-%D0%B1%D0%BB%D0%BE%D0%B3-%D0%B6%D0%B0%D0%B7%D0%B1%D0%B0%D1%81%D1%8B%D0%BD-%D2%9B%D0%B0%D0%BB%D0%B0%D0%B9-%D0%B6%D0%B0%D0%B7%D1%83%D2%93%D0%B0-%D0%B1%D0%BE%D0%BB%D0%B0%D0%B4%D1%8B" TargetMode="External"/><Relationship Id="rId12" Type="http://schemas.openxmlformats.org/officeDocument/2006/relationships/hyperlink" Target="https://kk.blogpascher.com/%D0%B1%D0%B0%D2%93%D1%8B%D1%82%D1%82%D0%B0%D2%93%D1%8B%D1%88%D1%82%D0%B0%D1%80/%D0%BC%D0%B0%D2%9B%D1%81%D0%B0%D1%82%D1%82%D1%8B-%D0%B0%D1%83%D0%B4%D0%B8%D1%82%D0%BE%D1%80%D0%B8%D1%8F%D2%A3%D1%8B%D0%B7%D0%B4%D1%8B-%D2%9B%D0%B0%D0%BB%D0%B0%D0%B9-%D1%82%D0%B0%D0%B1%D1%83%D2%93%D0%B0-%D0%B1%D0%BE%D0%BB%D0%B0%D0%B4%D1%8B" TargetMode="External"/><Relationship Id="rId17" Type="http://schemas.openxmlformats.org/officeDocument/2006/relationships/hyperlink" Target="https://kk.blogpascher.com/%D0%B1%D0%B0%D2%93%D1%8B%D1%82%D1%82%D0%B0%D2%93%D1%8B%D1%88%D1%82%D0%B0%D1%80/%D0%BC%D0%B0%D2%9B%D1%81%D0%B0%D1%82%D1%82%D1%8B-%D0%B0%D1%83%D0%B4%D0%B8%D1%82%D0%BE%D1%80%D0%B8%D1%8F%D2%A3%D1%8B%D0%B7%D0%B4%D1%8B-%D2%9B%D0%B0%D0%BB%D0%B0%D0%B9-%D1%82%D0%B0%D0%B1%D1%83%D2%93%D0%B0-%D0%B1%D0%BE%D0%BB%D0%B0%D0%B4%D1%8B" TargetMode="External"/><Relationship Id="rId25" Type="http://schemas.openxmlformats.org/officeDocument/2006/relationships/hyperlink" Target="https://blogpascher.com/wp-content/uploads/2022/12/Comment-trouver-votre-public-cible-1.png" TargetMode="External"/><Relationship Id="rId33" Type="http://schemas.openxmlformats.org/officeDocument/2006/relationships/hyperlink" Target="https://blogpascher.com/wp-content/uploads/2022/12/Comment-trouver-votre-public-cible-7.png" TargetMode="External"/><Relationship Id="rId38" Type="http://schemas.openxmlformats.org/officeDocument/2006/relationships/image" Target="media/image4.png"/><Relationship Id="rId46" Type="http://schemas.openxmlformats.org/officeDocument/2006/relationships/hyperlink" Target="https://blog.youtube/news-and-events/you-know-whats-cool-billion-hours" TargetMode="External"/><Relationship Id="rId2" Type="http://schemas.openxmlformats.org/officeDocument/2006/relationships/styles" Target="styles.xml"/><Relationship Id="rId16" Type="http://schemas.openxmlformats.org/officeDocument/2006/relationships/hyperlink" Target="https://kk.blogpascher.com/%D0%B1%D0%B0%D2%93%D1%8B%D1%82%D1%82%D0%B0%D2%93%D1%8B%D1%88%D1%82%D0%B0%D1%80/%D0%BC%D0%B0%D2%9B%D1%81%D0%B0%D1%82%D1%82%D1%8B-%D0%B0%D1%83%D0%B4%D0%B8%D1%82%D0%BE%D1%80%D0%B8%D1%8F%D2%A3%D1%8B%D0%B7%D0%B4%D1%8B-%D2%9B%D0%B0%D0%BB%D0%B0%D0%B9-%D1%82%D0%B0%D0%B1%D1%83%D2%93%D0%B0-%D0%B1%D0%BE%D0%BB%D0%B0%D0%B4%D1%8B" TargetMode="External"/><Relationship Id="rId20" Type="http://schemas.openxmlformats.org/officeDocument/2006/relationships/hyperlink" Target="https://kk.blogpascher.com/%D0%B1%D0%B0%D2%93%D1%8B%D1%82%D1%82%D0%B0%D2%93%D1%8B%D1%88%D1%82%D0%B0%D1%80/%D0%BC%D0%B0%D2%9B%D1%81%D0%B0%D1%82%D1%82%D1%8B-%D0%B0%D1%83%D0%B4%D0%B8%D1%82%D0%BE%D1%80%D0%B8%D1%8F%D2%A3%D1%8B%D0%B7%D0%B4%D1%8B-%D2%9B%D0%B0%D0%BB%D0%B0%D0%B9-%D1%82%D0%B0%D0%B1%D1%83%D2%93%D0%B0-%D0%B1%D0%BE%D0%BB%D0%B0%D0%B4%D1%8B" TargetMode="External"/><Relationship Id="rId29" Type="http://schemas.openxmlformats.org/officeDocument/2006/relationships/hyperlink" Target="https://help.pinterest.com/fr/article/group-boards" TargetMode="External"/><Relationship Id="rId41" Type="http://schemas.openxmlformats.org/officeDocument/2006/relationships/hyperlink" Target="https://kk.blogpascher.com/%D0%B1%D0%B0%D2%93%D1%8B%D1%82%D1%82%D0%B0%D2%93%D1%8B%D1%88%D1%82%D0%B0%D1%80/wordpress-com-vs-wordpress-org-%D2%9B%D0%B0%D0%B9%D1%81%D1%8B%D1%81%D1%8B%D0%BD-%D1%82%D0%B0%D2%A3%D0%B4%D0%B0%D1%83-%D0%BA%D0%B5%D1%80%D0%B5%D0%BA" TargetMode="External"/><Relationship Id="rId1" Type="http://schemas.openxmlformats.org/officeDocument/2006/relationships/numbering" Target="numbering.xml"/><Relationship Id="rId6" Type="http://schemas.openxmlformats.org/officeDocument/2006/relationships/hyperlink" Target="https://kk.blogpascher.com/%D1%81%D0%B0%D0%BD%D0%B0%D1%82/%D0%B1%D0%B0%D2%93%D1%8B%D1%82%D1%82%D0%B0%D2%93%D1%8B%D1%88%D1%82%D0%B0%D1%80" TargetMode="External"/><Relationship Id="rId11" Type="http://schemas.openxmlformats.org/officeDocument/2006/relationships/hyperlink" Target="https://kk.blogpascher.com/%D0%B1%D0%B0%D2%93%D1%8B%D1%82%D1%82%D0%B0%D2%93%D1%8B%D1%88%D1%82%D0%B0%D1%80/%D0%BC%D0%B0%D2%9B%D1%81%D0%B0%D1%82%D1%82%D1%8B-%D0%B0%D1%83%D0%B4%D0%B8%D1%82%D0%BE%D1%80%D0%B8%D1%8F%D2%A3%D1%8B%D0%B7%D0%B4%D1%8B-%D2%9B%D0%B0%D0%BB%D0%B0%D0%B9-%D1%82%D0%B0%D0%B1%D1%83%D2%93%D0%B0-%D0%B1%D0%BE%D0%BB%D0%B0%D0%B4%D1%8B" TargetMode="External"/><Relationship Id="rId24" Type="http://schemas.openxmlformats.org/officeDocument/2006/relationships/hyperlink" Target="https://kk.blogpascher.com/%D0%B1%D0%B0%D2%93%D1%8B%D1%82%D1%82%D0%B0%D2%93%D1%8B%D1%88%D1%82%D0%B0%D1%80/%D0%B1%D0%BB%D0%BE%D0%B3-%D1%81%D1%82%D0%B0%D1%82%D0%B8%D1%81%D1%82%D0%B8%D0%BA%D0%B0%D1%81%D1%8B" TargetMode="External"/><Relationship Id="rId32" Type="http://schemas.openxmlformats.org/officeDocument/2006/relationships/hyperlink" Target="https://buzzsumo.com/" TargetMode="External"/><Relationship Id="rId37" Type="http://schemas.openxmlformats.org/officeDocument/2006/relationships/hyperlink" Target="https://blogpascher.com/wp-content/uploads/2022/12/Comment-trouver-votre-public-cible-9.png" TargetMode="External"/><Relationship Id="rId40" Type="http://schemas.openxmlformats.org/officeDocument/2006/relationships/hyperlink" Target="https://kk.blogpascher.com/%D0%94%D0%B6%D0%BE-%D0%B6%D3%99%D0%BD%D0%B5-%D0%BC%D0%B0%D0%B7%D0%BC%D2%B1%D0%BD%D1%8B/%D1%82%D1%83%D1%80%D0%B0%D0%BB%D1%8B-%D0%B8%D0%B4%D0%B5%D1%8F%D0%BB%D0%B0%D1%80-%D0%BC%D0%B0%D2%9B%D0%B0%D0%BB%D0%B0-%D0%B4%D0%B5-%D0%B1%D0%BB%D0%BE%D0%B3-%D2%9B%D0%B0%D0%BB%D0%B0%D0%B9-%D1%82%D0%B0%D0%B1%D1%83%D2%93%D0%B0" TargetMode="External"/><Relationship Id="rId45" Type="http://schemas.openxmlformats.org/officeDocument/2006/relationships/hyperlink" Target="https://www.quora.com/" TargetMode="External"/><Relationship Id="rId5" Type="http://schemas.openxmlformats.org/officeDocument/2006/relationships/hyperlink" Target="https://kk.blogpascher.com/%D0%B0%D0%B2%D1%82%D0%BE%D1%80/blogpascher" TargetMode="External"/><Relationship Id="rId15" Type="http://schemas.openxmlformats.org/officeDocument/2006/relationships/hyperlink" Target="https://kk.blogpascher.com/%D0%B1%D0%B0%D2%93%D1%8B%D1%82%D1%82%D0%B0%D2%93%D1%8B%D1%88%D1%82%D0%B0%D1%80/%D0%BC%D0%B0%D2%9B%D1%81%D0%B0%D1%82%D1%82%D1%8B-%D0%B0%D1%83%D0%B4%D0%B8%D1%82%D0%BE%D1%80%D0%B8%D1%8F%D2%A3%D1%8B%D0%B7%D0%B4%D1%8B-%D2%9B%D0%B0%D0%BB%D0%B0%D0%B9-%D1%82%D0%B0%D0%B1%D1%83%D2%93%D0%B0-%D0%B1%D0%BE%D0%BB%D0%B0%D0%B4%D1%8B" TargetMode="External"/><Relationship Id="rId23" Type="http://schemas.openxmlformats.org/officeDocument/2006/relationships/hyperlink" Target="https://kk.blogpascher.com/%D0%B1%D0%B0%D2%93%D1%8B%D1%82%D1%82%D0%B0%D2%93%D1%8B%D1%88%D1%82%D0%B0%D1%80/%D0%B1%D0%BB%D0%BE%D0%B3%D0%B5%D1%80%D0%BB%D0%B5%D1%80-%D2%9B%D0%B0%D0%BD%D1%88%D0%B0-%D0%B0%D2%9B%D1%88%D0%B0-%D1%82%D0%B0%D0%B1%D0%B0%D0%B4%D1%8B" TargetMode="External"/><Relationship Id="rId28" Type="http://schemas.openxmlformats.org/officeDocument/2006/relationships/image" Target="media/image1.png"/><Relationship Id="rId36" Type="http://schemas.openxmlformats.org/officeDocument/2006/relationships/image" Target="media/image3.png"/><Relationship Id="rId49" Type="http://schemas.openxmlformats.org/officeDocument/2006/relationships/fontTable" Target="fontTable.xml"/><Relationship Id="rId10" Type="http://schemas.openxmlformats.org/officeDocument/2006/relationships/hyperlink" Target="https://kk.blogpascher.com/%D0%B1%D0%B0%D2%93%D1%8B%D1%82%D1%82%D0%B0%D2%93%D1%8B%D1%88%D1%82%D0%B0%D1%80/%D0%BC%D0%B0%D2%9B%D1%81%D0%B0%D1%82%D1%82%D1%8B-%D0%B0%D1%83%D0%B4%D0%B8%D1%82%D0%BE%D1%80%D0%B8%D1%8F%D2%A3%D1%8B%D0%B7%D0%B4%D1%8B-%D2%9B%D0%B0%D0%BB%D0%B0%D0%B9-%D1%82%D0%B0%D0%B1%D1%83%D2%93%D0%B0-%D0%B1%D0%BE%D0%BB%D0%B0%D0%B4%D1%8B" TargetMode="External"/><Relationship Id="rId19" Type="http://schemas.openxmlformats.org/officeDocument/2006/relationships/hyperlink" Target="https://kk.blogpascher.com/%D0%B1%D0%B0%D2%93%D1%8B%D1%82%D1%82%D0%B0%D2%93%D1%8B%D1%88%D1%82%D0%B0%D1%80/%D0%BC%D0%B0%D2%9B%D1%81%D0%B0%D1%82%D1%82%D1%8B-%D0%B0%D1%83%D0%B4%D0%B8%D1%82%D0%BE%D1%80%D0%B8%D1%8F%D2%A3%D1%8B%D0%B7%D0%B4%D1%8B-%D2%9B%D0%B0%D0%BB%D0%B0%D0%B9-%D1%82%D0%B0%D0%B1%D1%83%D2%93%D0%B0-%D0%B1%D0%BE%D0%BB%D0%B0%D0%B4%D1%8B" TargetMode="External"/><Relationship Id="rId31" Type="http://schemas.openxmlformats.org/officeDocument/2006/relationships/hyperlink" Target="https://help.twitter.com/en/using-twitter/twitter-advanced-search" TargetMode="External"/><Relationship Id="rId44" Type="http://schemas.openxmlformats.org/officeDocument/2006/relationships/hyperlink" Target="https://kk.blogpascher.com/%D0%B1%D0%B0%D2%93%D1%8B%D1%82%D1%82%D0%B0%D2%93%D1%8B%D1%88%D1%82%D0%B0%D1%80/2024-%D0%B6%D1%8B%D0%BB%D1%8B-%D0%B6%D0%B0%D2%9B%D1%81%D1%8B%D1%80%D0%B0%D2%9B-SEO-%D2%AF%D1%88%D1%96%D0%BD-%D0%B1%D0%BB%D0%BE%D0%B3-%D0%BC%D0%B0%D2%9B%D0%B0%D0%BB%D0%B0%D1%81%D1%8B%D0%BD-%D2%9B%D0%B0%D0%BB%D0%B0%D0%B9-%D0%B6%D0%B0%D0%B7%D1%83%D2%93%D0%B0-%D0%B1%D0%BE%D0%BB%D0%B0%D0%B4%D1%8B" TargetMode="External"/><Relationship Id="rId4" Type="http://schemas.openxmlformats.org/officeDocument/2006/relationships/webSettings" Target="webSettings.xml"/><Relationship Id="rId9" Type="http://schemas.openxmlformats.org/officeDocument/2006/relationships/hyperlink" Target="https://kk.blogpascher.com/%D0%B1%D0%B0%D2%93%D1%8B%D1%82%D1%82%D0%B0%D2%93%D1%8B%D1%88%D1%82%D0%B0%D1%80/%D0%BC%D0%B0%D2%9B%D1%81%D0%B0%D1%82%D1%82%D1%8B-%D0%B0%D1%83%D0%B4%D0%B8%D1%82%D0%BE%D1%80%D0%B8%D1%8F%D2%A3%D1%8B%D0%B7%D0%B4%D1%8B-%D2%9B%D0%B0%D0%BB%D0%B0%D0%B9-%D1%82%D0%B0%D0%B1%D1%83%D2%93%D0%B0-%D0%B1%D0%BE%D0%BB%D0%B0%D0%B4%D1%8B" TargetMode="External"/><Relationship Id="rId14" Type="http://schemas.openxmlformats.org/officeDocument/2006/relationships/hyperlink" Target="https://kk.blogpascher.com/%D0%B1%D0%B0%D2%93%D1%8B%D1%82%D1%82%D0%B0%D2%93%D1%8B%D1%88%D1%82%D0%B0%D1%80/%D0%BC%D0%B0%D2%9B%D1%81%D0%B0%D1%82%D1%82%D1%8B-%D0%B0%D1%83%D0%B4%D0%B8%D1%82%D0%BE%D1%80%D0%B8%D1%8F%D2%A3%D1%8B%D0%B7%D0%B4%D1%8B-%D2%9B%D0%B0%D0%BB%D0%B0%D0%B9-%D1%82%D0%B0%D0%B1%D1%83%D2%93%D0%B0-%D0%B1%D0%BE%D0%BB%D0%B0%D0%B4%D1%8B" TargetMode="External"/><Relationship Id="rId22" Type="http://schemas.openxmlformats.org/officeDocument/2006/relationships/hyperlink" Target="https://kk.blogpascher.com/%D0%B1%D0%B0%D2%93%D1%8B%D1%82%D1%82%D0%B0%D2%93%D1%8B%D1%88%D1%82%D0%B0%D1%80/%D0%BC%D0%B0%D2%9B%D1%81%D0%B0%D1%82%D1%82%D1%8B-%D0%B0%D1%83%D0%B4%D0%B8%D1%82%D0%BE%D1%80%D0%B8%D1%8F%D2%A3%D1%8B%D0%B7%D0%B4%D1%8B-%D2%9B%D0%B0%D0%BB%D0%B0%D0%B9-%D1%82%D0%B0%D0%B1%D1%83%D2%93%D0%B0-%D0%B1%D0%BE%D0%BB%D0%B0%D0%B4%D1%8B" TargetMode="External"/><Relationship Id="rId27" Type="http://schemas.openxmlformats.org/officeDocument/2006/relationships/hyperlink" Target="https://blogpascher.com/wp-content/uploads/2022/12/Comment-trouver-votre-public-cible-3.png" TargetMode="External"/><Relationship Id="rId30" Type="http://schemas.openxmlformats.org/officeDocument/2006/relationships/hyperlink" Target="https://trends.google.com/trends/" TargetMode="External"/><Relationship Id="rId35" Type="http://schemas.openxmlformats.org/officeDocument/2006/relationships/hyperlink" Target="https://blogpascher.com/wp-content/uploads/2022/12/Comment-trouver-votre-public-cible-8.png" TargetMode="External"/><Relationship Id="rId43" Type="http://schemas.openxmlformats.org/officeDocument/2006/relationships/hyperlink" Target="https://www.pewsocialtrends.org/essay/on-the-cusp-of-adulthood-and-facing-an-uncertain-future-what-we-know-about-gen-z-so-far/" TargetMode="External"/><Relationship Id="rId48" Type="http://schemas.openxmlformats.org/officeDocument/2006/relationships/hyperlink" Target="https://kk.blogpascher.com/%D0%B1%D0%B0%D2%93%D1%8B%D1%82%D1%82%D0%B0%D2%93%D1%8B%D1%88%D1%82%D0%B0%D1%80/%D0%B1%D0%BB%D0%BE%D0%B3%D1%8B%D2%A3%D1%8B%D0%B7%D2%93%D0%B0-%D0%BC%D0%B0%D2%9B%D1%81%D0%B0%D1%82%D1%82%D0%B0%D1%80-%D2%9B%D0%BE%D0%B9%D1%8B%D2%A3%D1%8B%D0%B7" TargetMode="External"/><Relationship Id="rId8" Type="http://schemas.openxmlformats.org/officeDocument/2006/relationships/hyperlink" Target="https://kk.blogpascher.com/%D0%B1%D0%B0%D2%93%D1%8B%D1%82%D1%82%D0%B0%D2%93%D1%8B%D1%88%D1%82%D0%B0%D1%80/%D0%BC%D0%B0%D2%9B%D1%81%D0%B0%D1%82%D1%82%D1%8B-%D0%B0%D1%83%D0%B4%D0%B8%D1%82%D0%BE%D1%80%D0%B8%D1%8F%D2%A3%D1%8B%D0%B7%D0%B4%D1%8B-%D2%9B%D0%B0%D0%BB%D0%B0%D0%B9-%D1%82%D0%B0%D0%B1%D1%83%D2%93%D0%B0-%D0%B1%D0%BE%D0%BB%D0%B0%D0%B4%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29</Pages>
  <Words>7858</Words>
  <Characters>44791</Characters>
  <Application>Microsoft Office Word</Application>
  <DocSecurity>0</DocSecurity>
  <Lines>373</Lines>
  <Paragraphs>105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Мақсатты аудиторияңызды табудың 11 құпия әдісі (блогыңыз үшін)</vt:lpstr>
      <vt:lpstr>    Мақсатты аудиторияңызды қалай табуға болады (блог оқырмандарын анықтаңыз): 11 қа</vt:lpstr>
      <vt:lpstr>        1. Әлеуметтік медиа мақсатты аудиторияны табудың қуатты ресурсы ретінде</vt:lpstr>
    </vt:vector>
  </TitlesOfParts>
  <Company>Microsoft</Company>
  <LinksUpToDate>false</LinksUpToDate>
  <CharactersWithSpaces>52544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2025-11-15T05:40:00Z</dcterms:created>
  <dcterms:modified xsi:type="dcterms:W3CDTF">2025-11-15T05:58:00Z</dcterms:modified>
</cp:coreProperties>
</file>